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BCAD" w14:textId="77777777" w:rsidR="005F390A" w:rsidRPr="00327F84" w:rsidRDefault="005F390A" w:rsidP="005F390A">
      <w:pPr>
        <w:rPr>
          <w:rFonts w:ascii="Segoe Script" w:hAnsi="Segoe Script" w:cs="Segoe Script"/>
          <w:b/>
          <w:spacing w:val="-2"/>
          <w:sz w:val="28"/>
          <w:szCs w:val="28"/>
        </w:rPr>
      </w:pPr>
      <w:r>
        <w:rPr>
          <w:rFonts w:ascii="Segoe Script" w:hAnsi="Segoe Script" w:cs="Segoe Script"/>
          <w:spacing w:val="-2"/>
          <w:sz w:val="28"/>
          <w:szCs w:val="28"/>
        </w:rPr>
        <w:t xml:space="preserve">                               </w:t>
      </w:r>
      <w:r w:rsidRPr="00327F84">
        <w:rPr>
          <w:rFonts w:ascii="Segoe Script" w:hAnsi="Segoe Script" w:cs="Segoe Script"/>
          <w:b/>
          <w:spacing w:val="-2"/>
          <w:sz w:val="28"/>
          <w:szCs w:val="28"/>
        </w:rPr>
        <w:t>Římskokatolická</w:t>
      </w:r>
      <w:r w:rsidRPr="00327F84">
        <w:rPr>
          <w:rFonts w:ascii="Segoe Script" w:hAnsi="Segoe Script" w:cs="Segoe Script"/>
          <w:b/>
          <w:noProof/>
          <w:spacing w:val="-2"/>
          <w:sz w:val="28"/>
          <w:szCs w:val="28"/>
        </w:rPr>
        <w:drawing>
          <wp:anchor distT="0" distB="0" distL="114300" distR="114300" simplePos="0" relativeHeight="251659264" behindDoc="1" locked="0" layoutInCell="1" allowOverlap="1" wp14:anchorId="706B1118" wp14:editId="567BA9E6">
            <wp:simplePos x="0" y="0"/>
            <wp:positionH relativeFrom="column">
              <wp:posOffset>245880</wp:posOffset>
            </wp:positionH>
            <wp:positionV relativeFrom="paragraph">
              <wp:posOffset>93240</wp:posOffset>
            </wp:positionV>
            <wp:extent cx="1410480" cy="1347480"/>
            <wp:effectExtent l="0" t="0" r="0" b="5070"/>
            <wp:wrapNone/>
            <wp:docPr id="1" name="obrázky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lum/>
                      <a:alphaModFix/>
                    </a:blip>
                    <a:srcRect/>
                    <a:stretch>
                      <a:fillRect/>
                    </a:stretch>
                  </pic:blipFill>
                  <pic:spPr>
                    <a:xfrm>
                      <a:off x="0" y="0"/>
                      <a:ext cx="1410480" cy="1347480"/>
                    </a:xfrm>
                    <a:prstGeom prst="rect">
                      <a:avLst/>
                    </a:prstGeom>
                    <a:noFill/>
                    <a:ln>
                      <a:noFill/>
                      <a:prstDash/>
                    </a:ln>
                  </pic:spPr>
                </pic:pic>
              </a:graphicData>
            </a:graphic>
          </wp:anchor>
        </w:drawing>
      </w:r>
    </w:p>
    <w:p w14:paraId="49FF2D5C" w14:textId="77777777" w:rsidR="005F390A" w:rsidRPr="00327F84" w:rsidRDefault="005F390A" w:rsidP="005F390A">
      <w:pPr>
        <w:rPr>
          <w:rFonts w:ascii="Segoe Script" w:hAnsi="Segoe Script" w:cs="Segoe Script"/>
          <w:b/>
          <w:spacing w:val="-2"/>
          <w:sz w:val="28"/>
          <w:szCs w:val="28"/>
        </w:rPr>
      </w:pPr>
      <w:r w:rsidRPr="00327F84">
        <w:rPr>
          <w:rFonts w:ascii="Segoe Script" w:hAnsi="Segoe Script" w:cs="Segoe Script"/>
          <w:b/>
          <w:spacing w:val="-2"/>
          <w:sz w:val="28"/>
          <w:szCs w:val="28"/>
        </w:rPr>
        <w:t xml:space="preserve">                              farnost sv. Prokopa</w:t>
      </w:r>
    </w:p>
    <w:p w14:paraId="5D7C0D91" w14:textId="77777777" w:rsidR="005F390A" w:rsidRPr="00327F84" w:rsidRDefault="005F390A" w:rsidP="005F390A">
      <w:pPr>
        <w:rPr>
          <w:rFonts w:ascii="Segoe Script" w:hAnsi="Segoe Script" w:cs="Segoe Script"/>
          <w:b/>
          <w:spacing w:val="-2"/>
          <w:sz w:val="28"/>
          <w:szCs w:val="28"/>
        </w:rPr>
      </w:pPr>
      <w:r w:rsidRPr="00327F84">
        <w:rPr>
          <w:rFonts w:ascii="Segoe Script" w:hAnsi="Segoe Script" w:cs="Segoe Script"/>
          <w:b/>
          <w:spacing w:val="-2"/>
          <w:sz w:val="28"/>
          <w:szCs w:val="28"/>
        </w:rPr>
        <w:t xml:space="preserve">                                  ve Vamberku</w:t>
      </w:r>
    </w:p>
    <w:p w14:paraId="7B216A22" w14:textId="77777777" w:rsidR="005F390A" w:rsidRPr="009D4A26" w:rsidRDefault="005F390A" w:rsidP="005F390A">
      <w:pPr>
        <w:rPr>
          <w:rFonts w:ascii="Segoe Script" w:hAnsi="Segoe Script" w:cs="Segoe Script"/>
          <w:bCs/>
          <w:spacing w:val="-2"/>
          <w:sz w:val="44"/>
          <w:szCs w:val="44"/>
        </w:rPr>
      </w:pPr>
      <w:r>
        <w:rPr>
          <w:rFonts w:ascii="Segoe Script" w:hAnsi="Segoe Script" w:cs="Segoe Script"/>
          <w:bCs/>
          <w:spacing w:val="-2"/>
          <w:sz w:val="64"/>
          <w:szCs w:val="64"/>
          <w:vertAlign w:val="superscript"/>
        </w:rPr>
        <w:t xml:space="preserve">                 </w:t>
      </w:r>
      <w:r w:rsidRPr="009D4A26">
        <w:rPr>
          <w:rFonts w:ascii="Segoe Script" w:hAnsi="Segoe Script" w:cs="Segoe Script"/>
          <w:bCs/>
          <w:spacing w:val="-2"/>
          <w:sz w:val="44"/>
          <w:szCs w:val="44"/>
        </w:rPr>
        <w:t>duben 202</w:t>
      </w:r>
      <w:r>
        <w:rPr>
          <w:rFonts w:ascii="Segoe Script" w:hAnsi="Segoe Script" w:cs="Segoe Script"/>
          <w:bCs/>
          <w:spacing w:val="-2"/>
          <w:sz w:val="44"/>
          <w:szCs w:val="44"/>
        </w:rPr>
        <w:t>6</w:t>
      </w:r>
    </w:p>
    <w:p w14:paraId="4BF1A139" w14:textId="77777777" w:rsidR="005F390A" w:rsidRPr="00327F84" w:rsidRDefault="005F390A" w:rsidP="005F390A">
      <w:pPr>
        <w:rPr>
          <w:b/>
          <w:sz w:val="48"/>
          <w:szCs w:val="48"/>
        </w:rPr>
      </w:pPr>
      <w:r w:rsidRPr="00327F84">
        <w:rPr>
          <w:rFonts w:ascii="Segoe Script" w:hAnsi="Segoe Script" w:cs="Segoe Script"/>
          <w:b/>
          <w:sz w:val="48"/>
          <w:szCs w:val="48"/>
          <w:vertAlign w:val="superscript"/>
        </w:rPr>
        <w:t xml:space="preserve">    </w:t>
      </w:r>
      <w:r w:rsidRPr="00327F84">
        <w:rPr>
          <w:rFonts w:ascii="Segoe Script" w:hAnsi="Segoe Script" w:cs="Segoe Script"/>
          <w:b/>
          <w:bCs/>
          <w:sz w:val="48"/>
          <w:szCs w:val="48"/>
          <w:vertAlign w:val="superscript"/>
        </w:rPr>
        <w:t xml:space="preserve"> </w:t>
      </w:r>
      <w:r w:rsidRPr="00327F84">
        <w:rPr>
          <w:rFonts w:ascii="Segoe Script" w:hAnsi="Segoe Script" w:cs="Segoe Script"/>
          <w:b/>
          <w:bCs/>
          <w:sz w:val="48"/>
          <w:szCs w:val="48"/>
          <w:vertAlign w:val="superscript"/>
        </w:rPr>
        <w:tab/>
      </w:r>
      <w:r>
        <w:rPr>
          <w:rFonts w:ascii="Segoe Script" w:hAnsi="Segoe Script" w:cs="Segoe Script"/>
          <w:b/>
          <w:bCs/>
          <w:sz w:val="48"/>
          <w:szCs w:val="48"/>
          <w:vertAlign w:val="superscript"/>
        </w:rPr>
        <w:t xml:space="preserve">          </w:t>
      </w:r>
      <w:proofErr w:type="gramStart"/>
      <w:r w:rsidRPr="00327F84">
        <w:rPr>
          <w:rFonts w:ascii="Segoe Script" w:hAnsi="Segoe Script" w:cs="Segoe Script"/>
          <w:b/>
          <w:bCs/>
          <w:sz w:val="48"/>
          <w:szCs w:val="48"/>
        </w:rPr>
        <w:t>ZPRÁVIČKY  Č.</w:t>
      </w:r>
      <w:proofErr w:type="gramEnd"/>
      <w:r w:rsidRPr="00327F84">
        <w:rPr>
          <w:rFonts w:ascii="Segoe Script" w:hAnsi="Segoe Script" w:cs="Segoe Script"/>
          <w:b/>
          <w:bCs/>
          <w:sz w:val="48"/>
          <w:szCs w:val="48"/>
        </w:rPr>
        <w:t xml:space="preserve"> 4</w:t>
      </w:r>
    </w:p>
    <w:p w14:paraId="0FC2DFC0" w14:textId="77777777" w:rsidR="005F390A" w:rsidRPr="00DD253B" w:rsidRDefault="005F390A" w:rsidP="005F390A">
      <w:pPr>
        <w:jc w:val="both"/>
        <w:rPr>
          <w:rFonts w:cs="Times New Roman"/>
          <w:b/>
          <w:bCs/>
          <w:kern w:val="0"/>
          <w:sz w:val="24"/>
          <w:szCs w:val="24"/>
          <w:lang w:eastAsia="zh-CN" w:bidi="hi-IN"/>
        </w:rPr>
      </w:pPr>
      <w:r w:rsidRPr="00DD253B">
        <w:rPr>
          <w:rFonts w:cs="Times New Roman"/>
          <w:b/>
          <w:bCs/>
          <w:kern w:val="0"/>
          <w:sz w:val="24"/>
          <w:szCs w:val="24"/>
          <w:lang w:eastAsia="zh-CN" w:bidi="hi-IN"/>
        </w:rPr>
        <w:t>Želiv – cíl naší letošní pouti</w:t>
      </w:r>
    </w:p>
    <w:p w14:paraId="420E8CA3" w14:textId="77777777" w:rsidR="005F390A" w:rsidRPr="00DD253B" w:rsidRDefault="005F390A" w:rsidP="005F390A">
      <w:pPr>
        <w:jc w:val="both"/>
        <w:rPr>
          <w:sz w:val="24"/>
          <w:szCs w:val="24"/>
          <w:lang w:eastAsia="zh-CN" w:bidi="hi-IN"/>
        </w:rPr>
      </w:pPr>
      <w:r>
        <w:rPr>
          <w:sz w:val="24"/>
          <w:szCs w:val="24"/>
          <w:lang w:eastAsia="zh-CN" w:bidi="hi-IN"/>
        </w:rPr>
        <w:t xml:space="preserve">       23.</w:t>
      </w:r>
      <w:r w:rsidRPr="00DD253B">
        <w:rPr>
          <w:sz w:val="24"/>
          <w:szCs w:val="24"/>
          <w:lang w:eastAsia="zh-CN" w:bidi="hi-IN"/>
        </w:rPr>
        <w:t> květn</w:t>
      </w:r>
      <w:r>
        <w:rPr>
          <w:sz w:val="24"/>
          <w:szCs w:val="24"/>
          <w:lang w:eastAsia="zh-CN" w:bidi="hi-IN"/>
        </w:rPr>
        <w:t>a</w:t>
      </w:r>
      <w:r w:rsidRPr="00DD253B">
        <w:rPr>
          <w:sz w:val="24"/>
          <w:szCs w:val="24"/>
          <w:lang w:eastAsia="zh-CN" w:bidi="hi-IN"/>
        </w:rPr>
        <w:t xml:space="preserve"> se chystáme na pouť do želivského kláštera, který se nachází mezi Humpolcem a Pelhřimovem. Jméno Želiv vzniklo z latinského pojmenování rybníka </w:t>
      </w:r>
      <w:proofErr w:type="spellStart"/>
      <w:r w:rsidRPr="00DD253B">
        <w:rPr>
          <w:sz w:val="24"/>
          <w:szCs w:val="24"/>
          <w:lang w:eastAsia="zh-CN" w:bidi="hi-IN"/>
        </w:rPr>
        <w:t>Siloe</w:t>
      </w:r>
      <w:proofErr w:type="spellEnd"/>
      <w:r w:rsidRPr="00DD253B">
        <w:rPr>
          <w:sz w:val="24"/>
          <w:szCs w:val="24"/>
          <w:lang w:eastAsia="zh-CN" w:bidi="hi-IN"/>
        </w:rPr>
        <w:t xml:space="preserve"> v Jeruzalémě. Historie kláštera začíná již v první polovině 12. století, kdy jej založil kníže Soběslav pro řád benediktinů. Brzy jej však převzali premonstráti. Po zpustošení husity zůstal areál opuštěný. Obnoven byl pouze kostel. Konvent se stal světským majetkem a po dvě století patřil Trčkům z Lípy (tento rod vlastnil krátký čas i Vamberk). Vznikl tak Trčkův hrad. Po roce 1620 se do Želivi vrátili premonstráti a postupně znovu vybudovali konvent v barokním slohu. Dnešní kostel Nanebevzetí Panny Marie vznikl počátkem 14. století jako bazilikální trojlodí. Současnou podobu mu vtiskl architekt </w:t>
      </w:r>
      <w:proofErr w:type="spellStart"/>
      <w:r w:rsidRPr="00DD253B">
        <w:rPr>
          <w:sz w:val="24"/>
          <w:szCs w:val="24"/>
          <w:lang w:eastAsia="zh-CN" w:bidi="hi-IN"/>
        </w:rPr>
        <w:t>Santini</w:t>
      </w:r>
      <w:proofErr w:type="spellEnd"/>
      <w:r w:rsidRPr="00DD253B">
        <w:rPr>
          <w:sz w:val="24"/>
          <w:szCs w:val="24"/>
          <w:lang w:eastAsia="zh-CN" w:bidi="hi-IN"/>
        </w:rPr>
        <w:t xml:space="preserve"> ve stylu barokní gotiky. Velmi cenný je také interiér kostela. Na nedalekém hřbitově stojí původně románský kostel sv. Petra a Pavla, později několikrát přestavovaný.</w:t>
      </w:r>
    </w:p>
    <w:p w14:paraId="4336126B" w14:textId="77777777" w:rsidR="005F390A" w:rsidRPr="00DD253B" w:rsidRDefault="005F390A" w:rsidP="005F390A">
      <w:pPr>
        <w:jc w:val="both"/>
        <w:rPr>
          <w:sz w:val="24"/>
          <w:szCs w:val="24"/>
          <w:lang w:eastAsia="zh-CN" w:bidi="hi-IN"/>
        </w:rPr>
      </w:pPr>
      <w:r w:rsidRPr="00DD253B">
        <w:rPr>
          <w:sz w:val="24"/>
          <w:szCs w:val="24"/>
          <w:lang w:eastAsia="zh-CN" w:bidi="hi-IN"/>
        </w:rPr>
        <w:t>A proč se vydat na naši pouť? Zkuste na chvíli opustit každodenní starosti, náš zaběhlý svět. Svoje trampoty a těžkosti můžeme vzít a odevzdat je Pánu prostřednictvím jeho Matky Panny Marie. Vždyť pořád máme za co prosit a děkovat.</w:t>
      </w:r>
    </w:p>
    <w:p w14:paraId="0C6D7E79" w14:textId="77777777" w:rsidR="005F390A" w:rsidRDefault="005F390A" w:rsidP="005F390A">
      <w:pPr>
        <w:jc w:val="both"/>
        <w:rPr>
          <w:rFonts w:cs="Times New Roman"/>
          <w:b/>
          <w:bCs/>
          <w:kern w:val="0"/>
          <w:sz w:val="24"/>
          <w:szCs w:val="24"/>
          <w:lang w:eastAsia="zh-CN" w:bidi="hi-IN"/>
        </w:rPr>
      </w:pPr>
    </w:p>
    <w:p w14:paraId="5F999523" w14:textId="77777777" w:rsidR="005F390A" w:rsidRPr="0025585E" w:rsidRDefault="005F390A" w:rsidP="005F390A">
      <w:pPr>
        <w:jc w:val="both"/>
        <w:rPr>
          <w:b/>
          <w:bCs/>
          <w:sz w:val="24"/>
          <w:szCs w:val="24"/>
          <w:lang w:eastAsia="zh-CN" w:bidi="hi-IN"/>
        </w:rPr>
      </w:pPr>
      <w:r w:rsidRPr="0025585E">
        <w:rPr>
          <w:b/>
          <w:bCs/>
          <w:sz w:val="24"/>
          <w:szCs w:val="24"/>
          <w:lang w:eastAsia="zh-CN" w:bidi="hi-IN"/>
        </w:rPr>
        <w:t>Každý sedmý křesťan je pronásledován</w:t>
      </w:r>
    </w:p>
    <w:p w14:paraId="21FB4DDD" w14:textId="77777777" w:rsidR="005F390A" w:rsidRPr="0025585E" w:rsidRDefault="005F390A" w:rsidP="005F390A">
      <w:pPr>
        <w:jc w:val="both"/>
        <w:rPr>
          <w:sz w:val="24"/>
          <w:szCs w:val="24"/>
          <w:lang w:eastAsia="zh-CN" w:bidi="hi-IN"/>
        </w:rPr>
      </w:pPr>
      <w:r>
        <w:rPr>
          <w:sz w:val="24"/>
          <w:szCs w:val="24"/>
          <w:lang w:eastAsia="zh-CN" w:bidi="hi-IN"/>
        </w:rPr>
        <w:t xml:space="preserve">    </w:t>
      </w:r>
      <w:r w:rsidRPr="0025585E">
        <w:rPr>
          <w:sz w:val="24"/>
          <w:szCs w:val="24"/>
          <w:lang w:eastAsia="zh-CN" w:bidi="hi-IN"/>
        </w:rPr>
        <w:t xml:space="preserve">Podle organizace </w:t>
      </w:r>
      <w:r w:rsidRPr="0025585E">
        <w:rPr>
          <w:i/>
          <w:iCs/>
          <w:sz w:val="24"/>
          <w:szCs w:val="24"/>
          <w:lang w:eastAsia="zh-CN" w:bidi="hi-IN"/>
        </w:rPr>
        <w:t xml:space="preserve">Open </w:t>
      </w:r>
      <w:proofErr w:type="spellStart"/>
      <w:r w:rsidRPr="0025585E">
        <w:rPr>
          <w:i/>
          <w:iCs/>
          <w:sz w:val="24"/>
          <w:szCs w:val="24"/>
          <w:lang w:eastAsia="zh-CN" w:bidi="hi-IN"/>
        </w:rPr>
        <w:t>Doors</w:t>
      </w:r>
      <w:proofErr w:type="spellEnd"/>
      <w:r w:rsidRPr="0025585E">
        <w:rPr>
          <w:sz w:val="24"/>
          <w:szCs w:val="24"/>
          <w:lang w:eastAsia="zh-CN" w:bidi="hi-IN"/>
        </w:rPr>
        <w:t xml:space="preserve"> bylo v loňském roce ve světě vystaveno pronásledování 388 milionů křesťanů. Ze 4 849 křesťanů zabitých loni pro svou víru žily tři čtvrtiny z tohoto počtu v Nigérii. Protikřesťanské zákony jsou vydávány v Indii, čím dál víc jsou naši souvěrci omezování na svobodě v Číně. Modleme se!</w:t>
      </w:r>
    </w:p>
    <w:p w14:paraId="40E6CB36" w14:textId="77777777" w:rsidR="005F390A" w:rsidRPr="002A746D" w:rsidRDefault="005F390A" w:rsidP="005F390A">
      <w:pPr>
        <w:jc w:val="both"/>
        <w:rPr>
          <w:sz w:val="24"/>
          <w:szCs w:val="24"/>
          <w:lang w:eastAsia="zh-CN" w:bidi="hi-IN"/>
        </w:rPr>
      </w:pPr>
    </w:p>
    <w:p w14:paraId="710EABBC" w14:textId="77777777" w:rsidR="005F390A" w:rsidRPr="00CC38CE" w:rsidRDefault="005F390A" w:rsidP="005F390A">
      <w:pPr>
        <w:shd w:val="clear" w:color="auto" w:fill="FFFFFF"/>
        <w:jc w:val="both"/>
        <w:rPr>
          <w:b/>
          <w:bCs/>
          <w:sz w:val="24"/>
          <w:szCs w:val="24"/>
          <w:lang w:eastAsia="zh-CN" w:bidi="hi-IN"/>
        </w:rPr>
      </w:pPr>
      <w:r w:rsidRPr="00CC38CE">
        <w:rPr>
          <w:b/>
          <w:bCs/>
          <w:sz w:val="24"/>
          <w:szCs w:val="24"/>
          <w:lang w:eastAsia="zh-CN" w:bidi="hi-IN"/>
        </w:rPr>
        <w:t>Od korunky krásy k řeholnímu závoji</w:t>
      </w:r>
    </w:p>
    <w:p w14:paraId="5ADF3252" w14:textId="77777777" w:rsidR="005F390A" w:rsidRPr="00CC38CE" w:rsidRDefault="005F390A" w:rsidP="005F390A">
      <w:pPr>
        <w:jc w:val="both"/>
        <w:rPr>
          <w:sz w:val="24"/>
          <w:szCs w:val="24"/>
          <w:lang w:eastAsia="zh-CN" w:bidi="hi-IN"/>
        </w:rPr>
      </w:pPr>
      <w:r>
        <w:rPr>
          <w:sz w:val="24"/>
          <w:szCs w:val="24"/>
          <w:lang w:eastAsia="zh-CN" w:bidi="hi-IN"/>
        </w:rPr>
        <w:t xml:space="preserve">    </w:t>
      </w:r>
      <w:r w:rsidRPr="00CC38CE">
        <w:rPr>
          <w:sz w:val="24"/>
          <w:szCs w:val="24"/>
          <w:lang w:eastAsia="zh-CN" w:bidi="hi-IN"/>
        </w:rPr>
        <w:t xml:space="preserve">Bůh i v dnešní době oslovuje lidská srdce – často nenápadně, ale s hlubokou proměňující silou. Jedním z takových svědectví je životní příběh Kamily </w:t>
      </w:r>
      <w:proofErr w:type="spellStart"/>
      <w:r w:rsidRPr="00CC38CE">
        <w:rPr>
          <w:sz w:val="24"/>
          <w:szCs w:val="24"/>
          <w:lang w:eastAsia="zh-CN" w:bidi="hi-IN"/>
        </w:rPr>
        <w:t>Rodrigues</w:t>
      </w:r>
      <w:proofErr w:type="spellEnd"/>
      <w:r w:rsidRPr="00CC38CE">
        <w:rPr>
          <w:sz w:val="24"/>
          <w:szCs w:val="24"/>
          <w:lang w:eastAsia="zh-CN" w:bidi="hi-IN"/>
        </w:rPr>
        <w:t xml:space="preserve"> </w:t>
      </w:r>
      <w:proofErr w:type="spellStart"/>
      <w:r w:rsidRPr="00CC38CE">
        <w:rPr>
          <w:sz w:val="24"/>
          <w:szCs w:val="24"/>
          <w:lang w:eastAsia="zh-CN" w:bidi="hi-IN"/>
        </w:rPr>
        <w:t>Cardoso</w:t>
      </w:r>
      <w:proofErr w:type="spellEnd"/>
      <w:r w:rsidRPr="00CC38CE">
        <w:rPr>
          <w:sz w:val="24"/>
          <w:szCs w:val="24"/>
          <w:lang w:eastAsia="zh-CN" w:bidi="hi-IN"/>
        </w:rPr>
        <w:t>, mladé ženy z Brazílie, jejíž jméno bylo ještě donedávna spojováno se světem soutěží krásy a modelingu. Dnes však její životní směr určuje jiný pohled – pohled Boha, který vstoupil do jejího života i skrze bolest. Je to příběh, který ukazuje, že pravá krása se rodí z čistoty srdce a že Panna Maria stále vede své děti k plnému odevzdání se Bohu.</w:t>
      </w:r>
    </w:p>
    <w:p w14:paraId="3F9A6AB3" w14:textId="77777777" w:rsidR="005F390A" w:rsidRPr="00CC38CE" w:rsidRDefault="005F390A" w:rsidP="005F390A">
      <w:pPr>
        <w:jc w:val="both"/>
        <w:rPr>
          <w:sz w:val="24"/>
          <w:szCs w:val="24"/>
          <w:lang w:eastAsia="zh-CN" w:bidi="hi-IN"/>
        </w:rPr>
      </w:pPr>
      <w:r w:rsidRPr="00CC38CE">
        <w:rPr>
          <w:sz w:val="24"/>
          <w:szCs w:val="24"/>
          <w:lang w:eastAsia="zh-CN" w:bidi="hi-IN"/>
        </w:rPr>
        <w:t xml:space="preserve">Kamila pochází z brazilského města Patos de </w:t>
      </w:r>
      <w:proofErr w:type="spellStart"/>
      <w:r w:rsidRPr="00CC38CE">
        <w:rPr>
          <w:sz w:val="24"/>
          <w:szCs w:val="24"/>
          <w:lang w:eastAsia="zh-CN" w:bidi="hi-IN"/>
        </w:rPr>
        <w:t>Minas</w:t>
      </w:r>
      <w:proofErr w:type="spellEnd"/>
      <w:r w:rsidRPr="00CC38CE">
        <w:rPr>
          <w:sz w:val="24"/>
          <w:szCs w:val="24"/>
          <w:lang w:eastAsia="zh-CN" w:bidi="hi-IN"/>
        </w:rPr>
        <w:t xml:space="preserve">. Vyrůstala v rodinném prostředí, kde se přirozeně rozvíjely její lidské i osobní dary. Už od mládí si jí lidé všímali pro její krásu, kultivované vystupování a schopnost oslovit druhé. Ve svých šestnácti letech zvítězila v soutěži Miss </w:t>
      </w:r>
      <w:proofErr w:type="spellStart"/>
      <w:r w:rsidRPr="00CC38CE">
        <w:rPr>
          <w:sz w:val="24"/>
          <w:szCs w:val="24"/>
          <w:lang w:eastAsia="zh-CN" w:bidi="hi-IN"/>
        </w:rPr>
        <w:t>Continente</w:t>
      </w:r>
      <w:proofErr w:type="spellEnd"/>
      <w:r w:rsidRPr="00CC38CE">
        <w:rPr>
          <w:sz w:val="24"/>
          <w:szCs w:val="24"/>
          <w:lang w:eastAsia="zh-CN" w:bidi="hi-IN"/>
        </w:rPr>
        <w:t xml:space="preserve"> </w:t>
      </w:r>
      <w:proofErr w:type="spellStart"/>
      <w:r w:rsidRPr="00CC38CE">
        <w:rPr>
          <w:sz w:val="24"/>
          <w:szCs w:val="24"/>
          <w:lang w:eastAsia="zh-CN" w:bidi="hi-IN"/>
        </w:rPr>
        <w:t>Teen</w:t>
      </w:r>
      <w:proofErr w:type="spellEnd"/>
      <w:r w:rsidRPr="00CC38CE">
        <w:rPr>
          <w:sz w:val="24"/>
          <w:szCs w:val="24"/>
          <w:lang w:eastAsia="zh-CN" w:bidi="hi-IN"/>
        </w:rPr>
        <w:t xml:space="preserve"> Sol </w:t>
      </w:r>
      <w:proofErr w:type="spellStart"/>
      <w:r w:rsidRPr="00CC38CE">
        <w:rPr>
          <w:sz w:val="24"/>
          <w:szCs w:val="24"/>
          <w:lang w:eastAsia="zh-CN" w:bidi="hi-IN"/>
        </w:rPr>
        <w:t>Naciente</w:t>
      </w:r>
      <w:proofErr w:type="spellEnd"/>
      <w:r w:rsidRPr="00CC38CE">
        <w:rPr>
          <w:sz w:val="24"/>
          <w:szCs w:val="24"/>
          <w:lang w:eastAsia="zh-CN" w:bidi="hi-IN"/>
        </w:rPr>
        <w:t xml:space="preserve"> a otevřely se jí dveře do světa modelingu. Svět reflektorů nedokázal utišit hlubší touhu po smyslu a opravdové lásce. Den před finále celonárodní soutěže odstoupila. V té chvíli už věděla, že chce svůj život zasvětit Bohu. Úspěchy v modelingu nedokázaly zaplnit prázdnotu v jejím životě, když jí devíti letech zemřel otec. V bolesti se otevřel prostor pro hledání Boha. Začala pravidelně navštěvovat mši svatou, vyhledávat ticho a osobní modlitbu. Víra se pro ni stala osobním setkáním, nikoli pouze tradicí. Zvláštní roli v jejím duchovním zrán í sehrála Panna Maria. Rozhodnutí opustit svět modelingu nebylo impulsivní. Bylo výsledkem dlouhého rozlišování, modlitby a vnitřního boje. Kamila řekla: </w:t>
      </w:r>
      <w:r w:rsidRPr="00CC38CE">
        <w:rPr>
          <w:sz w:val="24"/>
          <w:szCs w:val="24"/>
          <w:lang w:eastAsia="zh-CN" w:bidi="hi-IN"/>
        </w:rPr>
        <w:lastRenderedPageBreak/>
        <w:t>„Zanechala jsem všechno, protože jsem pochopila, že to je pro mě lepší cesta.“ Nešlo o odmítnutí krásy, ani o útěk ze světa, ale o objevení hlubší hodnoty.</w:t>
      </w:r>
    </w:p>
    <w:p w14:paraId="21FC38FC" w14:textId="77777777" w:rsidR="005F390A" w:rsidRPr="00CC38CE" w:rsidRDefault="005F390A" w:rsidP="005F390A">
      <w:pPr>
        <w:jc w:val="both"/>
        <w:rPr>
          <w:sz w:val="24"/>
          <w:szCs w:val="24"/>
          <w:lang w:eastAsia="zh-CN" w:bidi="hi-IN"/>
        </w:rPr>
      </w:pPr>
      <w:r w:rsidRPr="00CC38CE">
        <w:rPr>
          <w:sz w:val="24"/>
          <w:szCs w:val="24"/>
          <w:lang w:eastAsia="zh-CN" w:bidi="hi-IN"/>
        </w:rPr>
        <w:t>Příběh Kamily je silným svědectvím pro dnešní svět, který klade důraz na vzhled, výkon a sebeprezentaci. Ukazuje, že evangelium není proti kráse, ale proti její prázdnotě. Pravá krása se rodí ze srdce, které patří Bohu.</w:t>
      </w:r>
    </w:p>
    <w:p w14:paraId="6422DADC" w14:textId="77777777" w:rsidR="005F390A" w:rsidRPr="002451D8" w:rsidRDefault="005F390A" w:rsidP="005F390A">
      <w:pPr>
        <w:shd w:val="clear" w:color="auto" w:fill="FFFFFF"/>
        <w:jc w:val="both"/>
        <w:rPr>
          <w:sz w:val="24"/>
          <w:szCs w:val="24"/>
          <w:lang w:eastAsia="zh-CN" w:bidi="hi-IN"/>
        </w:rPr>
      </w:pPr>
    </w:p>
    <w:p w14:paraId="2833166B" w14:textId="77777777" w:rsidR="005F390A" w:rsidRPr="00727830" w:rsidRDefault="005F390A" w:rsidP="005F390A">
      <w:pPr>
        <w:shd w:val="clear" w:color="auto" w:fill="FFFFFF"/>
        <w:jc w:val="both"/>
        <w:rPr>
          <w:rFonts w:cs="Times New Roman"/>
          <w:b/>
          <w:bCs/>
          <w:kern w:val="0"/>
          <w:sz w:val="24"/>
          <w:szCs w:val="24"/>
          <w:lang w:eastAsia="zh-CN" w:bidi="hi-IN"/>
        </w:rPr>
      </w:pPr>
      <w:bookmarkStart w:id="0" w:name="_Hlk161818085"/>
      <w:r w:rsidRPr="00727830">
        <w:rPr>
          <w:rFonts w:cs="Times New Roman"/>
          <w:b/>
          <w:bCs/>
          <w:kern w:val="0"/>
          <w:sz w:val="24"/>
          <w:szCs w:val="24"/>
          <w:lang w:eastAsia="zh-CN" w:bidi="hi-IN"/>
        </w:rPr>
        <w:t>Svátost smíření v dnešní době</w:t>
      </w:r>
    </w:p>
    <w:p w14:paraId="4AEFE14F" w14:textId="77777777" w:rsidR="005F390A" w:rsidRPr="00727830" w:rsidRDefault="005F390A" w:rsidP="005F390A">
      <w:pPr>
        <w:shd w:val="clear" w:color="auto" w:fill="FFFFFF"/>
        <w:jc w:val="both"/>
        <w:rPr>
          <w:rFonts w:cs="Times New Roman"/>
          <w:b/>
          <w:bCs/>
          <w:kern w:val="0"/>
          <w:sz w:val="24"/>
          <w:szCs w:val="24"/>
          <w:lang w:eastAsia="zh-CN" w:bidi="hi-IN"/>
        </w:rPr>
      </w:pPr>
      <w:r>
        <w:rPr>
          <w:sz w:val="24"/>
          <w:szCs w:val="24"/>
          <w:lang w:eastAsia="zh-CN" w:bidi="hi-IN"/>
        </w:rPr>
        <w:t xml:space="preserve">    </w:t>
      </w:r>
      <w:r w:rsidRPr="00727830">
        <w:rPr>
          <w:sz w:val="24"/>
          <w:szCs w:val="24"/>
          <w:lang w:eastAsia="zh-CN" w:bidi="hi-IN"/>
        </w:rPr>
        <w:t>Svátost smíření přináší něco, co dnes často chybí: pravdu o člověku a zároveň pevný bod, kterým je milosrdenství. Současný životní styl nás někdy vede k tomu, abychom své chyby relativizovali, nebo je jednoduše přehlíželi. Jindy naopak člověk nese pocit viny sám, bez naděje na odpuštění. Zpověď nabízí jinou cestu – pojmenovat zlo pravým jménem, ale zároveň zakusit, že Boží milosrdenství je větší než lidská slabost.</w:t>
      </w:r>
    </w:p>
    <w:p w14:paraId="6FA376C0" w14:textId="77777777" w:rsidR="005F390A" w:rsidRPr="00727830" w:rsidRDefault="005F390A" w:rsidP="005F390A">
      <w:pPr>
        <w:shd w:val="clear" w:color="auto" w:fill="FFFFFF"/>
        <w:jc w:val="both"/>
        <w:rPr>
          <w:sz w:val="24"/>
          <w:szCs w:val="24"/>
          <w:lang w:eastAsia="zh-CN" w:bidi="hi-IN"/>
        </w:rPr>
      </w:pPr>
      <w:r w:rsidRPr="00727830">
        <w:rPr>
          <w:sz w:val="24"/>
          <w:szCs w:val="24"/>
          <w:lang w:eastAsia="zh-CN" w:bidi="hi-IN"/>
        </w:rPr>
        <w:t>Zvláštní význam má svátost smíření také v době anonymity a virtuality. Velká část našich vztahů se dnes odehrává v digitálním prostoru, kde je možné se skrýt na obrazovku, přezdívku nebo anonymní profil. V takovém prostředí se snadno vytrácí osobní odpovědnost i schopnost skutečného setkání. Zpověď je naopak hluboce osobním momentem: člověk přichází se svou pravdou před Boha a vyslovuje ji před druhým člověkem. Tento jednoduchý, ale odvážný krok narušuje anonymitu a připomíná, že víra není abstraktní myšlenka, ale vztah, a že usmíření není možné učinit virtuálně.</w:t>
      </w:r>
    </w:p>
    <w:p w14:paraId="6D0FA8E5" w14:textId="77777777" w:rsidR="005F390A" w:rsidRPr="00727830" w:rsidRDefault="005F390A" w:rsidP="005F390A">
      <w:pPr>
        <w:shd w:val="clear" w:color="auto" w:fill="FFFFFF"/>
        <w:jc w:val="both"/>
        <w:rPr>
          <w:sz w:val="24"/>
          <w:szCs w:val="24"/>
          <w:lang w:eastAsia="zh-CN" w:bidi="hi-IN"/>
        </w:rPr>
      </w:pPr>
      <w:r w:rsidRPr="00727830">
        <w:rPr>
          <w:sz w:val="24"/>
          <w:szCs w:val="24"/>
          <w:lang w:eastAsia="zh-CN" w:bidi="hi-IN"/>
        </w:rPr>
        <w:tab/>
      </w:r>
      <w:r w:rsidRPr="00727830">
        <w:rPr>
          <w:sz w:val="24"/>
          <w:szCs w:val="24"/>
          <w:lang w:eastAsia="zh-CN" w:bidi="hi-IN"/>
        </w:rPr>
        <w:tab/>
      </w:r>
      <w:r w:rsidRPr="00727830">
        <w:rPr>
          <w:sz w:val="24"/>
          <w:szCs w:val="24"/>
          <w:lang w:eastAsia="zh-CN" w:bidi="hi-IN"/>
        </w:rPr>
        <w:tab/>
      </w:r>
      <w:r w:rsidRPr="00727830">
        <w:rPr>
          <w:sz w:val="24"/>
          <w:szCs w:val="24"/>
          <w:lang w:eastAsia="zh-CN" w:bidi="hi-IN"/>
        </w:rPr>
        <w:tab/>
      </w:r>
      <w:r w:rsidRPr="00727830">
        <w:rPr>
          <w:sz w:val="24"/>
          <w:szCs w:val="24"/>
          <w:lang w:eastAsia="zh-CN" w:bidi="hi-IN"/>
        </w:rPr>
        <w:tab/>
      </w:r>
      <w:r w:rsidRPr="00727830">
        <w:rPr>
          <w:sz w:val="24"/>
          <w:szCs w:val="24"/>
          <w:lang w:eastAsia="zh-CN" w:bidi="hi-IN"/>
        </w:rPr>
        <w:tab/>
        <w:t>P. Daniel Vícha</w:t>
      </w:r>
    </w:p>
    <w:p w14:paraId="0CCF50DB" w14:textId="77777777" w:rsidR="005F390A" w:rsidRDefault="005F390A" w:rsidP="005F390A">
      <w:pPr>
        <w:shd w:val="clear" w:color="auto" w:fill="FFFFFF"/>
        <w:jc w:val="both"/>
        <w:rPr>
          <w:sz w:val="24"/>
          <w:szCs w:val="24"/>
          <w:lang w:eastAsia="zh-CN" w:bidi="hi-IN"/>
        </w:rPr>
      </w:pPr>
      <w:r w:rsidRPr="00727830">
        <w:rPr>
          <w:sz w:val="24"/>
          <w:szCs w:val="24"/>
          <w:lang w:eastAsia="zh-CN" w:bidi="hi-IN"/>
        </w:rPr>
        <w:tab/>
      </w:r>
      <w:r w:rsidRPr="00727830">
        <w:rPr>
          <w:sz w:val="24"/>
          <w:szCs w:val="24"/>
          <w:lang w:eastAsia="zh-CN" w:bidi="hi-IN"/>
        </w:rPr>
        <w:tab/>
      </w:r>
      <w:r w:rsidRPr="00727830">
        <w:rPr>
          <w:sz w:val="24"/>
          <w:szCs w:val="24"/>
          <w:lang w:eastAsia="zh-CN" w:bidi="hi-IN"/>
        </w:rPr>
        <w:tab/>
      </w:r>
      <w:r w:rsidRPr="00727830">
        <w:rPr>
          <w:sz w:val="24"/>
          <w:szCs w:val="24"/>
          <w:lang w:eastAsia="zh-CN" w:bidi="hi-IN"/>
        </w:rPr>
        <w:tab/>
        <w:t>Biskupský vikář ostravsko-opavské diecéze</w:t>
      </w:r>
    </w:p>
    <w:p w14:paraId="085D982F" w14:textId="77777777" w:rsidR="005F390A" w:rsidRDefault="005F390A" w:rsidP="005F390A">
      <w:pPr>
        <w:shd w:val="clear" w:color="auto" w:fill="FFFFFF"/>
        <w:jc w:val="both"/>
        <w:rPr>
          <w:sz w:val="24"/>
          <w:szCs w:val="24"/>
          <w:lang w:eastAsia="zh-CN" w:bidi="hi-IN"/>
        </w:rPr>
      </w:pPr>
    </w:p>
    <w:bookmarkEnd w:id="0"/>
    <w:p w14:paraId="09A40683" w14:textId="77777777" w:rsidR="005F390A" w:rsidRPr="00A24FBE" w:rsidRDefault="005F390A" w:rsidP="005F390A">
      <w:pPr>
        <w:jc w:val="both"/>
        <w:rPr>
          <w:rFonts w:cs="Times New Roman"/>
          <w:b/>
          <w:bCs/>
          <w:kern w:val="0"/>
          <w:sz w:val="24"/>
          <w:szCs w:val="24"/>
          <w:lang w:eastAsia="zh-CN" w:bidi="hi-IN"/>
        </w:rPr>
      </w:pPr>
      <w:r w:rsidRPr="00A24FBE">
        <w:rPr>
          <w:rFonts w:cs="Times New Roman"/>
          <w:b/>
          <w:bCs/>
          <w:kern w:val="0"/>
          <w:sz w:val="24"/>
          <w:szCs w:val="24"/>
          <w:lang w:eastAsia="zh-CN" w:bidi="hi-IN"/>
        </w:rPr>
        <w:t>Stavba dosáhla svého vrcholu</w:t>
      </w:r>
    </w:p>
    <w:p w14:paraId="749A9558" w14:textId="77777777" w:rsidR="005F390A" w:rsidRPr="00A24FBE" w:rsidRDefault="005F390A" w:rsidP="005F390A">
      <w:pPr>
        <w:jc w:val="both"/>
        <w:rPr>
          <w:sz w:val="24"/>
          <w:szCs w:val="24"/>
          <w:lang w:eastAsia="zh-CN" w:bidi="hi-IN"/>
        </w:rPr>
      </w:pPr>
      <w:r>
        <w:rPr>
          <w:sz w:val="24"/>
          <w:szCs w:val="24"/>
          <w:lang w:eastAsia="zh-CN" w:bidi="hi-IN"/>
        </w:rPr>
        <w:t xml:space="preserve">     </w:t>
      </w:r>
      <w:r w:rsidRPr="00A24FBE">
        <w:rPr>
          <w:sz w:val="24"/>
          <w:szCs w:val="24"/>
          <w:lang w:eastAsia="zh-CN" w:bidi="hi-IN"/>
        </w:rPr>
        <w:t xml:space="preserve">Nejvyšším kostelem světa se stala </w:t>
      </w:r>
      <w:proofErr w:type="spellStart"/>
      <w:r w:rsidRPr="00A24FBE">
        <w:rPr>
          <w:sz w:val="24"/>
          <w:szCs w:val="24"/>
          <w:lang w:eastAsia="zh-CN" w:bidi="hi-IN"/>
        </w:rPr>
        <w:t>Gaudího</w:t>
      </w:r>
      <w:proofErr w:type="spellEnd"/>
      <w:r w:rsidRPr="00A24FBE">
        <w:rPr>
          <w:sz w:val="24"/>
          <w:szCs w:val="24"/>
          <w:lang w:eastAsia="zh-CN" w:bidi="hi-IN"/>
        </w:rPr>
        <w:t xml:space="preserve"> bazilika </w:t>
      </w:r>
      <w:proofErr w:type="spellStart"/>
      <w:r w:rsidRPr="00A24FBE">
        <w:rPr>
          <w:sz w:val="24"/>
          <w:szCs w:val="24"/>
          <w:lang w:eastAsia="zh-CN" w:bidi="hi-IN"/>
        </w:rPr>
        <w:t>Sagrada</w:t>
      </w:r>
      <w:proofErr w:type="spellEnd"/>
      <w:r w:rsidRPr="00A24FBE">
        <w:rPr>
          <w:sz w:val="24"/>
          <w:szCs w:val="24"/>
          <w:lang w:eastAsia="zh-CN" w:bidi="hi-IN"/>
        </w:rPr>
        <w:t xml:space="preserve"> </w:t>
      </w:r>
      <w:proofErr w:type="spellStart"/>
      <w:r w:rsidRPr="00A24FBE">
        <w:rPr>
          <w:sz w:val="24"/>
          <w:szCs w:val="24"/>
          <w:lang w:eastAsia="zh-CN" w:bidi="hi-IN"/>
        </w:rPr>
        <w:t>Familia</w:t>
      </w:r>
      <w:proofErr w:type="spellEnd"/>
      <w:r w:rsidRPr="00A24FBE">
        <w:rPr>
          <w:sz w:val="24"/>
          <w:szCs w:val="24"/>
          <w:lang w:eastAsia="zh-CN" w:bidi="hi-IN"/>
        </w:rPr>
        <w:t xml:space="preserve"> v Barceloně. Po instalaci horní části kříže na Ježíšově věži dosáhla své plánované výšky 172,5 metru. Slavnostní inaugurace této věže se uskuteční 10. června 2026 v den stého výročí architektova úmrtí. Ceremonii bude během pastorační návštěvy Španělska předsedat papež Lev XIV. Stavba chrámu začala v roce 1883, v době </w:t>
      </w:r>
      <w:proofErr w:type="spellStart"/>
      <w:r w:rsidRPr="00A24FBE">
        <w:rPr>
          <w:sz w:val="24"/>
          <w:szCs w:val="24"/>
          <w:lang w:eastAsia="zh-CN" w:bidi="hi-IN"/>
        </w:rPr>
        <w:t>Gaudího</w:t>
      </w:r>
      <w:proofErr w:type="spellEnd"/>
      <w:r w:rsidRPr="00A24FBE">
        <w:rPr>
          <w:sz w:val="24"/>
          <w:szCs w:val="24"/>
          <w:lang w:eastAsia="zh-CN" w:bidi="hi-IN"/>
        </w:rPr>
        <w:t xml:space="preserve"> úmrtí byla dokončena zhruba čtvrtina. Od počátku byla budována výhradně z darů věřících.</w:t>
      </w:r>
    </w:p>
    <w:p w14:paraId="6960554A" w14:textId="77777777" w:rsidR="005F390A" w:rsidRDefault="005F390A" w:rsidP="005F390A">
      <w:pPr>
        <w:jc w:val="both"/>
        <w:rPr>
          <w:b/>
          <w:bCs/>
          <w:sz w:val="24"/>
          <w:szCs w:val="24"/>
          <w:lang w:eastAsia="zh-CN" w:bidi="hi-IN"/>
        </w:rPr>
      </w:pPr>
    </w:p>
    <w:p w14:paraId="2FB4EFB2" w14:textId="77777777" w:rsidR="005F390A" w:rsidRPr="005B10DD" w:rsidRDefault="005F390A" w:rsidP="005F390A">
      <w:pPr>
        <w:jc w:val="both"/>
        <w:rPr>
          <w:b/>
          <w:bCs/>
          <w:sz w:val="24"/>
          <w:szCs w:val="24"/>
          <w:lang w:eastAsia="zh-CN" w:bidi="hi-IN"/>
        </w:rPr>
      </w:pPr>
      <w:r w:rsidRPr="005B10DD">
        <w:rPr>
          <w:b/>
          <w:bCs/>
          <w:sz w:val="24"/>
          <w:szCs w:val="24"/>
          <w:lang w:eastAsia="zh-CN" w:bidi="hi-IN"/>
        </w:rPr>
        <w:t>Historické okénko</w:t>
      </w:r>
    </w:p>
    <w:p w14:paraId="4B5C4426" w14:textId="77777777" w:rsidR="005F390A" w:rsidRPr="005B10DD" w:rsidRDefault="005F390A" w:rsidP="005F390A">
      <w:pPr>
        <w:jc w:val="both"/>
        <w:rPr>
          <w:sz w:val="24"/>
          <w:szCs w:val="24"/>
          <w:lang w:eastAsia="zh-CN" w:bidi="hi-IN"/>
        </w:rPr>
      </w:pPr>
      <w:r>
        <w:rPr>
          <w:sz w:val="24"/>
          <w:szCs w:val="24"/>
          <w:lang w:eastAsia="zh-CN" w:bidi="hi-IN"/>
        </w:rPr>
        <w:t xml:space="preserve">     </w:t>
      </w:r>
      <w:r w:rsidRPr="005B10DD">
        <w:rPr>
          <w:sz w:val="24"/>
          <w:szCs w:val="24"/>
          <w:lang w:eastAsia="zh-CN" w:bidi="hi-IN"/>
        </w:rPr>
        <w:t xml:space="preserve">Před 80 lety, 6. dubna 1946 byl ve farním kostele svatého Prokopa zavěšen nový skleněný lustr od firmy Hrubý ze Železného Brodu. Darovala jej tehdy rodina paní Marie </w:t>
      </w:r>
      <w:proofErr w:type="spellStart"/>
      <w:r w:rsidRPr="005B10DD">
        <w:rPr>
          <w:sz w:val="24"/>
          <w:szCs w:val="24"/>
          <w:lang w:eastAsia="zh-CN" w:bidi="hi-IN"/>
        </w:rPr>
        <w:t>Mňukové</w:t>
      </w:r>
      <w:proofErr w:type="spellEnd"/>
      <w:r w:rsidRPr="005B10DD">
        <w:rPr>
          <w:sz w:val="24"/>
          <w:szCs w:val="24"/>
          <w:lang w:eastAsia="zh-CN" w:bidi="hi-IN"/>
        </w:rPr>
        <w:t>. V roce 2007 jedna farnice lustr rozebrala, se svou maminkou jednotlivé části vyčistila, a po doplnění chybějících dílků znovu sestavila.</w:t>
      </w:r>
    </w:p>
    <w:p w14:paraId="2DAF4065" w14:textId="77777777" w:rsidR="005F390A" w:rsidRDefault="005F390A" w:rsidP="005F390A">
      <w:pPr>
        <w:jc w:val="both"/>
        <w:rPr>
          <w:sz w:val="24"/>
          <w:szCs w:val="24"/>
          <w:lang w:eastAsia="zh-CN" w:bidi="hi-IN"/>
        </w:rPr>
      </w:pPr>
      <w:r w:rsidRPr="005B10DD">
        <w:rPr>
          <w:sz w:val="24"/>
          <w:szCs w:val="24"/>
          <w:lang w:eastAsia="zh-CN" w:bidi="hi-IN"/>
        </w:rPr>
        <w:t>K potštejnské farnosti byly 22. dubna 1876 připojeny Proruby a Staré Litice, dříve součást farnosti Chleny. Od této události uplyne 150 let.</w:t>
      </w:r>
    </w:p>
    <w:p w14:paraId="37462D52" w14:textId="77777777" w:rsidR="005F390A" w:rsidRDefault="005F390A" w:rsidP="005F390A">
      <w:pPr>
        <w:jc w:val="both"/>
        <w:rPr>
          <w:sz w:val="24"/>
          <w:szCs w:val="24"/>
          <w:lang w:eastAsia="zh-CN" w:bidi="hi-IN"/>
        </w:rPr>
      </w:pPr>
    </w:p>
    <w:p w14:paraId="1A457955" w14:textId="77777777" w:rsidR="005F390A" w:rsidRPr="00F25115" w:rsidRDefault="005F390A" w:rsidP="005F390A">
      <w:pPr>
        <w:jc w:val="both"/>
        <w:rPr>
          <w:b/>
          <w:bCs/>
          <w:sz w:val="24"/>
          <w:szCs w:val="24"/>
          <w:lang w:eastAsia="zh-CN" w:bidi="hi-IN"/>
        </w:rPr>
      </w:pPr>
      <w:r w:rsidRPr="00F25115">
        <w:rPr>
          <w:b/>
          <w:bCs/>
          <w:sz w:val="24"/>
          <w:szCs w:val="24"/>
          <w:lang w:eastAsia="zh-CN" w:bidi="hi-IN"/>
        </w:rPr>
        <w:t>Pro zasmání</w:t>
      </w:r>
    </w:p>
    <w:p w14:paraId="764C83D9" w14:textId="77777777" w:rsidR="005F390A" w:rsidRDefault="005F390A" w:rsidP="005F390A">
      <w:pPr>
        <w:jc w:val="both"/>
        <w:rPr>
          <w:sz w:val="24"/>
          <w:szCs w:val="24"/>
          <w:lang w:eastAsia="zh-CN" w:bidi="hi-IN"/>
        </w:rPr>
      </w:pPr>
      <w:r>
        <w:rPr>
          <w:sz w:val="24"/>
          <w:szCs w:val="24"/>
          <w:lang w:eastAsia="zh-CN" w:bidi="hi-IN"/>
        </w:rPr>
        <w:t xml:space="preserve">    </w:t>
      </w:r>
      <w:r w:rsidRPr="00F25115">
        <w:rPr>
          <w:sz w:val="24"/>
          <w:szCs w:val="24"/>
          <w:lang w:eastAsia="zh-CN" w:bidi="hi-IN"/>
        </w:rPr>
        <w:t>Zpověď muže u psychologa: „Miluju pohled na lidi na autobusových zastávkách, když je míjím. To je jeden z důvodů, proč jsem se stal řidičem autobusu.“</w:t>
      </w:r>
    </w:p>
    <w:p w14:paraId="583C3B67" w14:textId="77777777" w:rsidR="005F390A" w:rsidRDefault="005F390A" w:rsidP="005F390A">
      <w:pPr>
        <w:jc w:val="both"/>
        <w:rPr>
          <w:sz w:val="24"/>
          <w:szCs w:val="24"/>
          <w:lang w:eastAsia="zh-CN" w:bidi="hi-IN"/>
        </w:rPr>
      </w:pPr>
    </w:p>
    <w:p w14:paraId="6EAD03E0" w14:textId="77777777" w:rsidR="005F390A" w:rsidRDefault="005F390A" w:rsidP="005F390A">
      <w:pPr>
        <w:jc w:val="both"/>
        <w:rPr>
          <w:sz w:val="24"/>
          <w:szCs w:val="24"/>
          <w:lang w:eastAsia="zh-CN" w:bidi="hi-IN"/>
        </w:rPr>
      </w:pPr>
    </w:p>
    <w:p w14:paraId="3E8E9662" w14:textId="77777777" w:rsidR="005F390A" w:rsidRDefault="005F390A" w:rsidP="005F390A">
      <w:pPr>
        <w:jc w:val="both"/>
        <w:rPr>
          <w:sz w:val="24"/>
          <w:szCs w:val="24"/>
          <w:lang w:eastAsia="zh-CN" w:bidi="hi-IN"/>
        </w:rPr>
      </w:pPr>
    </w:p>
    <w:p w14:paraId="570F4CC2" w14:textId="77777777" w:rsidR="005F390A" w:rsidRDefault="005F390A" w:rsidP="005F390A">
      <w:pPr>
        <w:jc w:val="both"/>
        <w:rPr>
          <w:sz w:val="24"/>
          <w:szCs w:val="24"/>
          <w:lang w:eastAsia="zh-CN" w:bidi="hi-IN"/>
        </w:rPr>
      </w:pPr>
    </w:p>
    <w:p w14:paraId="0B9FE6EE" w14:textId="77777777" w:rsidR="005F390A" w:rsidRDefault="005F390A" w:rsidP="005F390A">
      <w:pPr>
        <w:jc w:val="both"/>
        <w:rPr>
          <w:sz w:val="24"/>
          <w:szCs w:val="24"/>
          <w:lang w:eastAsia="zh-CN" w:bidi="hi-IN"/>
        </w:rPr>
      </w:pPr>
    </w:p>
    <w:p w14:paraId="71CA6945" w14:textId="77777777" w:rsidR="005F390A" w:rsidRDefault="005F390A" w:rsidP="005F390A">
      <w:pPr>
        <w:jc w:val="both"/>
        <w:rPr>
          <w:sz w:val="24"/>
          <w:szCs w:val="24"/>
          <w:lang w:eastAsia="zh-CN" w:bidi="hi-IN"/>
        </w:rPr>
      </w:pPr>
    </w:p>
    <w:p w14:paraId="07E04570" w14:textId="77777777" w:rsidR="005F390A" w:rsidRDefault="005F390A" w:rsidP="005F390A">
      <w:pPr>
        <w:jc w:val="both"/>
        <w:rPr>
          <w:sz w:val="24"/>
          <w:szCs w:val="24"/>
          <w:lang w:eastAsia="zh-CN" w:bidi="hi-IN"/>
        </w:rPr>
      </w:pPr>
    </w:p>
    <w:p w14:paraId="10C2A6BF" w14:textId="77777777" w:rsidR="005F390A" w:rsidRDefault="005F390A" w:rsidP="005F390A">
      <w:pPr>
        <w:jc w:val="both"/>
        <w:rPr>
          <w:sz w:val="24"/>
          <w:szCs w:val="24"/>
          <w:lang w:eastAsia="zh-CN" w:bidi="hi-IN"/>
        </w:rPr>
      </w:pPr>
    </w:p>
    <w:p w14:paraId="527A130F" w14:textId="77777777" w:rsidR="005F390A" w:rsidRPr="00F25115" w:rsidRDefault="005F390A" w:rsidP="005F390A">
      <w:pPr>
        <w:jc w:val="both"/>
        <w:rPr>
          <w:sz w:val="24"/>
          <w:szCs w:val="24"/>
          <w:lang w:eastAsia="zh-CN" w:bidi="hi-IN"/>
        </w:rPr>
      </w:pPr>
    </w:p>
    <w:p w14:paraId="1F04B348" w14:textId="77777777" w:rsidR="005F390A" w:rsidRDefault="005F390A" w:rsidP="005F390A">
      <w:pPr>
        <w:pStyle w:val="Standard"/>
        <w:tabs>
          <w:tab w:val="left" w:pos="3402"/>
          <w:tab w:val="left" w:pos="4253"/>
          <w:tab w:val="left" w:pos="7371"/>
        </w:tabs>
        <w:spacing w:line="276" w:lineRule="auto"/>
        <w:jc w:val="center"/>
        <w:rPr>
          <w:rFonts w:cs="Times New Roman"/>
          <w:b/>
        </w:rPr>
      </w:pPr>
      <w:r>
        <w:rPr>
          <w:rFonts w:cs="Times New Roman"/>
          <w:b/>
          <w:bCs/>
          <w:kern w:val="0"/>
        </w:rPr>
        <w:lastRenderedPageBreak/>
        <w:t>Co nás čeká v </w:t>
      </w:r>
      <w:r>
        <w:rPr>
          <w:b/>
          <w:sz w:val="26"/>
          <w:szCs w:val="26"/>
        </w:rPr>
        <w:t>dubnu 2026</w:t>
      </w:r>
      <w:r>
        <w:rPr>
          <w:rFonts w:cs="Times New Roman"/>
          <w:b/>
          <w:bCs/>
          <w:kern w:val="0"/>
        </w:rPr>
        <w:t>?</w:t>
      </w:r>
    </w:p>
    <w:p w14:paraId="125EA275" w14:textId="77777777" w:rsidR="005F390A" w:rsidRPr="00AC084F" w:rsidRDefault="005F390A" w:rsidP="005F390A">
      <w:pPr>
        <w:pStyle w:val="Zkladntext"/>
        <w:spacing w:after="0"/>
        <w:ind w:right="6"/>
        <w:rPr>
          <w:bCs/>
          <w:color w:val="000000"/>
          <w:szCs w:val="24"/>
        </w:rPr>
      </w:pPr>
      <w:r>
        <w:rPr>
          <w:b/>
          <w:color w:val="000000"/>
          <w:szCs w:val="24"/>
        </w:rPr>
        <w:t xml:space="preserve">1.4. středa </w:t>
      </w:r>
      <w:r>
        <w:rPr>
          <w:bCs/>
          <w:color w:val="000000"/>
          <w:szCs w:val="24"/>
        </w:rPr>
        <w:t>10:30</w:t>
      </w:r>
      <w:r>
        <w:rPr>
          <w:b/>
          <w:color w:val="000000"/>
          <w:szCs w:val="24"/>
        </w:rPr>
        <w:t xml:space="preserve"> </w:t>
      </w:r>
      <w:r w:rsidRPr="00AC084F">
        <w:rPr>
          <w:bCs/>
          <w:color w:val="000000"/>
          <w:szCs w:val="24"/>
        </w:rPr>
        <w:t xml:space="preserve">mše svatá v Penzionu ANIČKA </w:t>
      </w:r>
    </w:p>
    <w:p w14:paraId="538B190D" w14:textId="77777777" w:rsidR="005F390A" w:rsidRDefault="005F390A" w:rsidP="005F390A">
      <w:pPr>
        <w:pStyle w:val="Zkladntext"/>
        <w:spacing w:after="0"/>
        <w:rPr>
          <w:bCs/>
          <w:color w:val="000000"/>
          <w:szCs w:val="24"/>
        </w:rPr>
      </w:pPr>
      <w:r w:rsidRPr="00D04EE4">
        <w:rPr>
          <w:b/>
          <w:color w:val="000000"/>
          <w:szCs w:val="24"/>
          <w:u w:val="single"/>
        </w:rPr>
        <w:t>2.4. ZELENÝ ČTVRTEK:</w:t>
      </w:r>
      <w:r>
        <w:rPr>
          <w:b/>
          <w:color w:val="000000"/>
          <w:szCs w:val="24"/>
        </w:rPr>
        <w:t xml:space="preserve"> 16:00 </w:t>
      </w:r>
      <w:r>
        <w:rPr>
          <w:bCs/>
          <w:color w:val="000000"/>
          <w:szCs w:val="24"/>
        </w:rPr>
        <w:t xml:space="preserve">mše svatá v Rybné </w:t>
      </w:r>
      <w:proofErr w:type="spellStart"/>
      <w:r>
        <w:rPr>
          <w:bCs/>
          <w:color w:val="000000"/>
          <w:szCs w:val="24"/>
        </w:rPr>
        <w:t>n.Zd</w:t>
      </w:r>
      <w:proofErr w:type="spellEnd"/>
      <w:r>
        <w:rPr>
          <w:bCs/>
          <w:color w:val="000000"/>
          <w:szCs w:val="24"/>
        </w:rPr>
        <w:t xml:space="preserve">. </w:t>
      </w:r>
    </w:p>
    <w:p w14:paraId="1A4CEA8E" w14:textId="77777777" w:rsidR="005F390A" w:rsidRDefault="005F390A" w:rsidP="005F390A">
      <w:pPr>
        <w:pStyle w:val="Zkladntext"/>
        <w:spacing w:after="0"/>
        <w:rPr>
          <w:bCs/>
          <w:color w:val="000000"/>
          <w:szCs w:val="24"/>
        </w:rPr>
      </w:pPr>
      <w:r>
        <w:rPr>
          <w:bCs/>
          <w:color w:val="000000"/>
          <w:szCs w:val="24"/>
        </w:rPr>
        <w:t xml:space="preserve">      </w:t>
      </w:r>
      <w:r>
        <w:rPr>
          <w:b/>
          <w:color w:val="000000"/>
          <w:szCs w:val="24"/>
        </w:rPr>
        <w:t xml:space="preserve">18:00 </w:t>
      </w:r>
      <w:r>
        <w:rPr>
          <w:bCs/>
          <w:color w:val="000000"/>
          <w:szCs w:val="24"/>
        </w:rPr>
        <w:t xml:space="preserve">mše svatá ve Vamberku </w:t>
      </w:r>
    </w:p>
    <w:p w14:paraId="13CF1378" w14:textId="77777777" w:rsidR="005F390A" w:rsidRDefault="005F390A" w:rsidP="005F390A">
      <w:pPr>
        <w:pStyle w:val="Zkladntext"/>
        <w:spacing w:after="0"/>
        <w:rPr>
          <w:b/>
          <w:color w:val="000000"/>
          <w:szCs w:val="24"/>
        </w:rPr>
      </w:pPr>
      <w:r w:rsidRPr="00D04EE4">
        <w:rPr>
          <w:b/>
          <w:color w:val="000000"/>
          <w:szCs w:val="24"/>
          <w:u w:val="single"/>
        </w:rPr>
        <w:t>3.4. VELKÝ PÁTEK – Den přísného postu</w:t>
      </w:r>
      <w:r>
        <w:rPr>
          <w:b/>
          <w:color w:val="000000"/>
          <w:szCs w:val="24"/>
        </w:rPr>
        <w:t xml:space="preserve">: </w:t>
      </w:r>
    </w:p>
    <w:p w14:paraId="0A2A99D2" w14:textId="77777777" w:rsidR="005F390A" w:rsidRPr="0042528B" w:rsidRDefault="005F390A" w:rsidP="005F390A">
      <w:pPr>
        <w:pStyle w:val="Zkladntext"/>
        <w:spacing w:after="0"/>
        <w:rPr>
          <w:bCs/>
          <w:color w:val="000000"/>
          <w:szCs w:val="24"/>
        </w:rPr>
      </w:pPr>
      <w:r>
        <w:rPr>
          <w:b/>
          <w:color w:val="000000"/>
          <w:szCs w:val="24"/>
        </w:rPr>
        <w:t xml:space="preserve">15:00 </w:t>
      </w:r>
      <w:r w:rsidRPr="0042528B">
        <w:rPr>
          <w:bCs/>
          <w:color w:val="000000"/>
          <w:szCs w:val="24"/>
        </w:rPr>
        <w:t>pobožnost křížové cesty a po ní slavení památky umučení Páně</w:t>
      </w:r>
    </w:p>
    <w:p w14:paraId="1F5BBBBF" w14:textId="77777777" w:rsidR="005F390A" w:rsidRDefault="005F390A" w:rsidP="005F390A">
      <w:pPr>
        <w:pStyle w:val="Zkladntext"/>
        <w:spacing w:after="0"/>
        <w:rPr>
          <w:b/>
          <w:color w:val="000000"/>
          <w:szCs w:val="24"/>
        </w:rPr>
      </w:pPr>
      <w:r w:rsidRPr="00D04EE4">
        <w:rPr>
          <w:b/>
          <w:color w:val="000000"/>
          <w:szCs w:val="24"/>
          <w:u w:val="single"/>
        </w:rPr>
        <w:t>4.4. BÍLÁ SOBOTA</w:t>
      </w:r>
      <w:r>
        <w:rPr>
          <w:b/>
          <w:color w:val="000000"/>
          <w:szCs w:val="24"/>
        </w:rPr>
        <w:t xml:space="preserve">: </w:t>
      </w:r>
    </w:p>
    <w:p w14:paraId="1D3E598B" w14:textId="77777777" w:rsidR="005F390A" w:rsidRPr="0042528B" w:rsidRDefault="005F390A" w:rsidP="005F390A">
      <w:pPr>
        <w:pStyle w:val="Zkladntext"/>
        <w:spacing w:after="0"/>
        <w:rPr>
          <w:bCs/>
          <w:color w:val="000000"/>
          <w:szCs w:val="24"/>
        </w:rPr>
      </w:pPr>
      <w:r w:rsidRPr="0042528B">
        <w:rPr>
          <w:b/>
          <w:bCs/>
          <w:color w:val="000000"/>
          <w:szCs w:val="24"/>
        </w:rPr>
        <w:t xml:space="preserve">18:00 Vamberk </w:t>
      </w:r>
      <w:r w:rsidRPr="0042528B">
        <w:rPr>
          <w:bCs/>
          <w:color w:val="000000"/>
          <w:szCs w:val="24"/>
        </w:rPr>
        <w:t xml:space="preserve">modlitba novény k Božímu Milosrdenství  </w:t>
      </w:r>
    </w:p>
    <w:p w14:paraId="7BFDE416" w14:textId="77777777" w:rsidR="005F390A" w:rsidRPr="0042528B" w:rsidRDefault="005F390A" w:rsidP="005F390A">
      <w:pPr>
        <w:pStyle w:val="Zkladntext"/>
        <w:spacing w:after="0"/>
        <w:rPr>
          <w:bCs/>
          <w:color w:val="000000"/>
          <w:szCs w:val="24"/>
        </w:rPr>
      </w:pPr>
      <w:r w:rsidRPr="0042528B">
        <w:rPr>
          <w:b/>
          <w:bCs/>
          <w:color w:val="000000"/>
          <w:szCs w:val="24"/>
        </w:rPr>
        <w:t xml:space="preserve">18:15 Vamberk Velikonoční vigilie </w:t>
      </w:r>
      <w:r w:rsidRPr="0042528B">
        <w:rPr>
          <w:bCs/>
          <w:color w:val="000000"/>
          <w:szCs w:val="24"/>
        </w:rPr>
        <w:t xml:space="preserve">a mše svatá obětována za farnost  </w:t>
      </w:r>
    </w:p>
    <w:p w14:paraId="562421D8" w14:textId="77777777" w:rsidR="005F390A" w:rsidRPr="0042528B" w:rsidRDefault="005F390A" w:rsidP="005F390A">
      <w:pPr>
        <w:pStyle w:val="Zkladntext"/>
        <w:spacing w:after="0"/>
        <w:rPr>
          <w:bCs/>
          <w:i/>
          <w:iCs/>
          <w:color w:val="000000"/>
          <w:szCs w:val="24"/>
        </w:rPr>
      </w:pPr>
      <w:r w:rsidRPr="0042528B">
        <w:rPr>
          <w:bCs/>
          <w:i/>
          <w:iCs/>
          <w:color w:val="000000"/>
          <w:szCs w:val="24"/>
        </w:rPr>
        <w:t xml:space="preserve"> Po liturgii na Bílou sobotu žehnání velikonočních pokrmů</w:t>
      </w:r>
    </w:p>
    <w:p w14:paraId="43332D11" w14:textId="77777777" w:rsidR="005F390A" w:rsidRDefault="005F390A" w:rsidP="005F390A">
      <w:pPr>
        <w:pStyle w:val="Zkladntext"/>
        <w:spacing w:after="0"/>
        <w:rPr>
          <w:rFonts w:eastAsia="SimSun" w:cs="Mangal"/>
          <w:b/>
          <w:bCs/>
          <w:color w:val="000000"/>
          <w:kern w:val="3"/>
          <w:szCs w:val="24"/>
          <w:lang w:eastAsia="zh-CN" w:bidi="hi-IN"/>
        </w:rPr>
      </w:pPr>
      <w:r w:rsidRPr="00D04EE4">
        <w:rPr>
          <w:b/>
          <w:color w:val="000000"/>
          <w:szCs w:val="24"/>
          <w:u w:val="single"/>
        </w:rPr>
        <w:t xml:space="preserve">5.4. </w:t>
      </w:r>
      <w:r w:rsidRPr="00D04EE4">
        <w:rPr>
          <w:rFonts w:eastAsia="SimSun" w:cs="Mangal"/>
          <w:b/>
          <w:bCs/>
          <w:color w:val="000000"/>
          <w:kern w:val="3"/>
          <w:szCs w:val="24"/>
          <w:u w:val="single"/>
          <w:lang w:eastAsia="zh-CN" w:bidi="hi-IN"/>
        </w:rPr>
        <w:t>NEDĚLE</w:t>
      </w:r>
      <w:r>
        <w:rPr>
          <w:rFonts w:eastAsia="SimSun" w:cs="Mangal"/>
          <w:b/>
          <w:bCs/>
          <w:color w:val="000000"/>
          <w:kern w:val="3"/>
          <w:szCs w:val="24"/>
          <w:lang w:eastAsia="zh-CN" w:bidi="hi-IN"/>
        </w:rPr>
        <w:t xml:space="preserve"> – Slavnost</w:t>
      </w:r>
      <w:r w:rsidRPr="00D04EE4">
        <w:rPr>
          <w:rFonts w:eastAsia="SimSun" w:cs="Mangal"/>
          <w:b/>
          <w:bCs/>
          <w:color w:val="000000"/>
          <w:kern w:val="3"/>
          <w:szCs w:val="24"/>
          <w:lang w:eastAsia="zh-CN" w:bidi="hi-IN"/>
        </w:rPr>
        <w:t xml:space="preserve"> ZMRTVÝCHVSTÁNÍ PÁNĚ – BOŽÍ HOD VELIKONOČNÍ</w:t>
      </w:r>
      <w:r>
        <w:rPr>
          <w:rFonts w:eastAsia="SimSun" w:cs="Mangal"/>
          <w:b/>
          <w:bCs/>
          <w:color w:val="000000"/>
          <w:kern w:val="3"/>
          <w:szCs w:val="24"/>
          <w:lang w:eastAsia="zh-CN" w:bidi="hi-IN"/>
        </w:rPr>
        <w:t xml:space="preserve">: </w:t>
      </w:r>
    </w:p>
    <w:p w14:paraId="1D54B799" w14:textId="77777777" w:rsidR="005F390A" w:rsidRPr="00D04EE4" w:rsidRDefault="005F390A" w:rsidP="005F390A">
      <w:pPr>
        <w:pStyle w:val="Zkladntext"/>
        <w:spacing w:after="0"/>
        <w:rPr>
          <w:rFonts w:eastAsia="SimSun" w:cs="Mangal"/>
          <w:kern w:val="3"/>
          <w:szCs w:val="24"/>
          <w:lang w:eastAsia="zh-CN" w:bidi="hi-IN"/>
        </w:rPr>
      </w:pPr>
      <w:r w:rsidRPr="00D04EE4">
        <w:rPr>
          <w:rFonts w:eastAsia="SimSun" w:cs="Mangal"/>
          <w:b/>
          <w:bCs/>
          <w:kern w:val="3"/>
          <w:szCs w:val="24"/>
          <w:lang w:eastAsia="zh-CN" w:bidi="hi-IN"/>
        </w:rPr>
        <w:t>8:00</w:t>
      </w:r>
      <w:r w:rsidRPr="00D04EE4">
        <w:rPr>
          <w:rFonts w:eastAsia="SimSun" w:cs="Mangal"/>
          <w:kern w:val="3"/>
          <w:szCs w:val="24"/>
          <w:lang w:eastAsia="zh-CN" w:bidi="hi-IN"/>
        </w:rPr>
        <w:t xml:space="preserve"> mše svatá </w:t>
      </w:r>
      <w:r w:rsidRPr="00D04EE4">
        <w:rPr>
          <w:rFonts w:eastAsia="SimSun" w:cs="Mangal"/>
          <w:b/>
          <w:bCs/>
          <w:kern w:val="3"/>
          <w:szCs w:val="24"/>
          <w:lang w:eastAsia="zh-CN" w:bidi="hi-IN"/>
        </w:rPr>
        <w:t xml:space="preserve">RYBNÁ </w:t>
      </w:r>
      <w:proofErr w:type="spellStart"/>
      <w:r w:rsidRPr="00D04EE4">
        <w:rPr>
          <w:rFonts w:eastAsia="SimSun" w:cs="Mangal"/>
          <w:b/>
          <w:bCs/>
          <w:kern w:val="3"/>
          <w:szCs w:val="24"/>
          <w:lang w:eastAsia="zh-CN" w:bidi="hi-IN"/>
        </w:rPr>
        <w:t>n.Zd</w:t>
      </w:r>
      <w:proofErr w:type="spellEnd"/>
      <w:r w:rsidRPr="00D04EE4">
        <w:rPr>
          <w:rFonts w:eastAsia="SimSun" w:cs="Mangal"/>
          <w:kern w:val="3"/>
          <w:szCs w:val="24"/>
          <w:lang w:eastAsia="zh-CN" w:bidi="hi-IN"/>
        </w:rPr>
        <w:t>.</w:t>
      </w:r>
      <w:r>
        <w:rPr>
          <w:rFonts w:eastAsia="SimSun" w:cs="Mangal"/>
          <w:kern w:val="3"/>
          <w:szCs w:val="24"/>
          <w:lang w:eastAsia="zh-CN" w:bidi="hi-IN"/>
        </w:rPr>
        <w:t xml:space="preserve">; </w:t>
      </w:r>
      <w:r w:rsidRPr="00D04EE4">
        <w:rPr>
          <w:rFonts w:eastAsia="SimSun" w:cs="Mangal"/>
          <w:b/>
          <w:bCs/>
          <w:kern w:val="3"/>
          <w:szCs w:val="24"/>
          <w:lang w:eastAsia="zh-CN" w:bidi="hi-IN"/>
        </w:rPr>
        <w:t>9:30</w:t>
      </w:r>
      <w:r w:rsidRPr="00D04EE4">
        <w:rPr>
          <w:rFonts w:eastAsia="SimSun" w:cs="Mangal"/>
          <w:kern w:val="3"/>
          <w:szCs w:val="24"/>
          <w:lang w:eastAsia="zh-CN" w:bidi="hi-IN"/>
        </w:rPr>
        <w:t xml:space="preserve"> mše svatá </w:t>
      </w:r>
      <w:r w:rsidRPr="00D04EE4">
        <w:rPr>
          <w:rFonts w:eastAsia="SimSun" w:cs="Mangal"/>
          <w:b/>
          <w:bCs/>
          <w:kern w:val="3"/>
          <w:szCs w:val="24"/>
          <w:lang w:eastAsia="zh-CN" w:bidi="hi-IN"/>
        </w:rPr>
        <w:t>VAMBERK</w:t>
      </w:r>
      <w:r>
        <w:rPr>
          <w:rFonts w:eastAsia="SimSun" w:cs="Mangal"/>
          <w:kern w:val="3"/>
          <w:szCs w:val="24"/>
          <w:lang w:eastAsia="zh-CN" w:bidi="hi-IN"/>
        </w:rPr>
        <w:t xml:space="preserve">; </w:t>
      </w:r>
    </w:p>
    <w:p w14:paraId="56143AED" w14:textId="77777777" w:rsidR="005F390A" w:rsidRPr="00D04EE4" w:rsidRDefault="005F390A" w:rsidP="005F390A">
      <w:pPr>
        <w:pStyle w:val="Zkladntext"/>
        <w:spacing w:after="0"/>
        <w:rPr>
          <w:rFonts w:eastAsia="SimSun" w:cs="Mangal"/>
          <w:kern w:val="3"/>
          <w:szCs w:val="24"/>
          <w:lang w:eastAsia="zh-CN" w:bidi="hi-IN"/>
        </w:rPr>
      </w:pPr>
      <w:r w:rsidRPr="00D04EE4">
        <w:rPr>
          <w:rFonts w:eastAsia="SimSun" w:cs="Mangal"/>
          <w:kern w:val="3"/>
          <w:szCs w:val="24"/>
          <w:lang w:eastAsia="zh-CN" w:bidi="hi-IN"/>
        </w:rPr>
        <w:t xml:space="preserve">11:00 mše svatá </w:t>
      </w:r>
      <w:r w:rsidRPr="00D04EE4">
        <w:rPr>
          <w:rFonts w:eastAsia="SimSun" w:cs="Mangal"/>
          <w:b/>
          <w:bCs/>
          <w:kern w:val="3"/>
          <w:szCs w:val="24"/>
          <w:lang w:eastAsia="zh-CN" w:bidi="hi-IN"/>
        </w:rPr>
        <w:t>POTŠTEJN</w:t>
      </w:r>
    </w:p>
    <w:p w14:paraId="612587D6" w14:textId="77777777" w:rsidR="005F390A" w:rsidRPr="009F010D" w:rsidRDefault="005F390A" w:rsidP="005F390A">
      <w:pPr>
        <w:pStyle w:val="Zkladntext"/>
        <w:spacing w:after="0"/>
        <w:rPr>
          <w:b/>
          <w:color w:val="000000"/>
          <w:szCs w:val="24"/>
          <w:u w:val="single"/>
        </w:rPr>
      </w:pPr>
      <w:r w:rsidRPr="009F010D">
        <w:rPr>
          <w:b/>
          <w:color w:val="000000"/>
          <w:szCs w:val="24"/>
          <w:u w:val="single"/>
        </w:rPr>
        <w:t>6.4. PONDĚLÍ–V</w:t>
      </w:r>
      <w:r w:rsidRPr="009F010D">
        <w:rPr>
          <w:b/>
          <w:color w:val="000000"/>
          <w:szCs w:val="24"/>
        </w:rPr>
        <w:t xml:space="preserve"> OKTÁVU VELIKONOČNÍM</w:t>
      </w:r>
    </w:p>
    <w:p w14:paraId="77D9129A" w14:textId="77777777" w:rsidR="005F390A" w:rsidRDefault="005F390A" w:rsidP="005F390A">
      <w:pPr>
        <w:pStyle w:val="Zkladntext"/>
        <w:spacing w:after="0"/>
        <w:rPr>
          <w:bCs/>
          <w:color w:val="000000"/>
          <w:szCs w:val="24"/>
        </w:rPr>
      </w:pPr>
      <w:r w:rsidRPr="009F010D">
        <w:rPr>
          <w:b/>
          <w:color w:val="000000"/>
          <w:szCs w:val="24"/>
        </w:rPr>
        <w:t xml:space="preserve">8:00 </w:t>
      </w:r>
      <w:r w:rsidRPr="009F010D">
        <w:rPr>
          <w:bCs/>
          <w:color w:val="000000"/>
          <w:szCs w:val="24"/>
        </w:rPr>
        <w:t>mše svatá</w:t>
      </w:r>
      <w:r w:rsidRPr="009F010D">
        <w:rPr>
          <w:b/>
          <w:color w:val="000000"/>
          <w:szCs w:val="24"/>
        </w:rPr>
        <w:t xml:space="preserve"> </w:t>
      </w:r>
      <w:r w:rsidRPr="009F010D">
        <w:rPr>
          <w:b/>
          <w:bCs/>
          <w:color w:val="000000"/>
          <w:szCs w:val="24"/>
        </w:rPr>
        <w:t>Vamberk</w:t>
      </w:r>
      <w:r w:rsidRPr="009F010D">
        <w:rPr>
          <w:b/>
          <w:color w:val="000000"/>
          <w:szCs w:val="24"/>
        </w:rPr>
        <w:t xml:space="preserve"> </w:t>
      </w:r>
      <w:r w:rsidRPr="009F010D">
        <w:rPr>
          <w:bCs/>
          <w:color w:val="000000"/>
          <w:szCs w:val="24"/>
        </w:rPr>
        <w:t xml:space="preserve">a po mši modlitba novény </w:t>
      </w:r>
    </w:p>
    <w:p w14:paraId="5DAB936E" w14:textId="77777777" w:rsidR="005F390A" w:rsidRPr="009F010D" w:rsidRDefault="005F390A" w:rsidP="005F390A">
      <w:pPr>
        <w:pStyle w:val="Zkladntext"/>
        <w:spacing w:after="0"/>
        <w:rPr>
          <w:bCs/>
          <w:color w:val="000000"/>
          <w:szCs w:val="24"/>
        </w:rPr>
      </w:pPr>
      <w:r>
        <w:rPr>
          <w:bCs/>
          <w:color w:val="000000"/>
          <w:szCs w:val="24"/>
        </w:rPr>
        <w:t xml:space="preserve">        </w:t>
      </w:r>
      <w:r w:rsidRPr="009F010D">
        <w:rPr>
          <w:bCs/>
          <w:color w:val="000000"/>
          <w:szCs w:val="24"/>
        </w:rPr>
        <w:t>k Božímu Milosrdenství</w:t>
      </w:r>
    </w:p>
    <w:p w14:paraId="1A43DBF9" w14:textId="77777777" w:rsidR="005F390A" w:rsidRDefault="005F390A" w:rsidP="005F390A">
      <w:pPr>
        <w:pStyle w:val="Zkladntext"/>
        <w:spacing w:after="0"/>
        <w:rPr>
          <w:rFonts w:eastAsia="SimSun" w:cs="Mangal"/>
          <w:kern w:val="3"/>
          <w:szCs w:val="24"/>
          <w:lang w:eastAsia="zh-CN" w:bidi="hi-IN"/>
        </w:rPr>
      </w:pPr>
      <w:r w:rsidRPr="00E06D68">
        <w:rPr>
          <w:rFonts w:eastAsia="SimSun" w:cs="Mangal"/>
          <w:kern w:val="3"/>
          <w:szCs w:val="24"/>
          <w:lang w:eastAsia="zh-CN" w:bidi="hi-IN"/>
        </w:rPr>
        <w:t>Na Velký pátek a na Bílou sobotu možnost soukromé adorace hodinu před liturgií.</w:t>
      </w:r>
      <w:r>
        <w:rPr>
          <w:rFonts w:eastAsia="SimSun" w:cs="Mangal"/>
          <w:kern w:val="3"/>
          <w:szCs w:val="24"/>
          <w:lang w:eastAsia="zh-CN" w:bidi="hi-IN"/>
        </w:rPr>
        <w:t xml:space="preserve"> </w:t>
      </w:r>
      <w:r w:rsidRPr="00E06D68">
        <w:rPr>
          <w:rFonts w:eastAsia="SimSun" w:cs="Mangal"/>
          <w:kern w:val="3"/>
          <w:szCs w:val="24"/>
          <w:lang w:eastAsia="zh-CN" w:bidi="hi-IN"/>
        </w:rPr>
        <w:t xml:space="preserve">Po liturgii na Bílou sobotu a v neděli Zmrtvýchvstání </w:t>
      </w:r>
    </w:p>
    <w:p w14:paraId="385AA059" w14:textId="77777777" w:rsidR="005F390A" w:rsidRPr="00E06D68" w:rsidRDefault="005F390A" w:rsidP="005F390A">
      <w:pPr>
        <w:pStyle w:val="Zkladntext"/>
        <w:spacing w:after="0"/>
        <w:rPr>
          <w:rFonts w:eastAsia="SimSun" w:cs="Mangal"/>
          <w:kern w:val="3"/>
          <w:szCs w:val="24"/>
          <w:lang w:eastAsia="zh-CN" w:bidi="hi-IN"/>
        </w:rPr>
      </w:pPr>
      <w:r w:rsidRPr="00E06D68">
        <w:rPr>
          <w:rFonts w:eastAsia="SimSun" w:cs="Mangal"/>
          <w:kern w:val="3"/>
          <w:szCs w:val="24"/>
          <w:lang w:eastAsia="zh-CN" w:bidi="hi-IN"/>
        </w:rPr>
        <w:t xml:space="preserve">po mší svaté bude žehnání velikonočních pokrmů. </w:t>
      </w:r>
    </w:p>
    <w:p w14:paraId="07C6355A" w14:textId="77777777" w:rsidR="005F390A" w:rsidRPr="00E06D68" w:rsidRDefault="005F390A" w:rsidP="005F390A">
      <w:pPr>
        <w:pStyle w:val="Zkladntext"/>
        <w:spacing w:after="0"/>
        <w:rPr>
          <w:b/>
          <w:color w:val="000000"/>
          <w:szCs w:val="24"/>
        </w:rPr>
      </w:pPr>
      <w:r>
        <w:rPr>
          <w:b/>
          <w:bCs/>
          <w:color w:val="000000"/>
          <w:szCs w:val="24"/>
        </w:rPr>
        <w:t>7</w:t>
      </w:r>
      <w:r w:rsidRPr="00E06D68">
        <w:rPr>
          <w:b/>
          <w:bCs/>
          <w:color w:val="000000"/>
          <w:szCs w:val="24"/>
        </w:rPr>
        <w:t xml:space="preserve">.4.úterý </w:t>
      </w:r>
      <w:r w:rsidRPr="00E06D68">
        <w:rPr>
          <w:b/>
          <w:color w:val="000000"/>
          <w:szCs w:val="24"/>
        </w:rPr>
        <w:t>19:</w:t>
      </w:r>
      <w:r>
        <w:rPr>
          <w:b/>
          <w:color w:val="000000"/>
          <w:szCs w:val="24"/>
        </w:rPr>
        <w:t>0</w:t>
      </w:r>
      <w:r w:rsidRPr="00E06D68">
        <w:rPr>
          <w:b/>
          <w:color w:val="000000"/>
          <w:szCs w:val="24"/>
        </w:rPr>
        <w:t xml:space="preserve">0 VAMBERK </w:t>
      </w:r>
      <w:r w:rsidRPr="00E06D68">
        <w:rPr>
          <w:bCs/>
          <w:color w:val="000000"/>
          <w:szCs w:val="24"/>
        </w:rPr>
        <w:t>na faře mše svatá, modlitba novény k Božímu Milosrdenství a po ní společná modlitba svatého růžence: za ukončení války v Evropě, Asii a všech válečných konfliktů ve světě</w:t>
      </w:r>
    </w:p>
    <w:p w14:paraId="59F967F4" w14:textId="77777777" w:rsidR="005F390A" w:rsidRDefault="005F390A" w:rsidP="005F390A">
      <w:pPr>
        <w:pStyle w:val="Zkladntext"/>
        <w:spacing w:after="0"/>
        <w:rPr>
          <w:rFonts w:eastAsia="SimSun" w:cs="Mangal"/>
          <w:kern w:val="3"/>
          <w:szCs w:val="24"/>
          <w:lang w:eastAsia="zh-CN" w:bidi="hi-IN"/>
        </w:rPr>
      </w:pPr>
      <w:r>
        <w:rPr>
          <w:b/>
          <w:color w:val="000000"/>
          <w:szCs w:val="24"/>
        </w:rPr>
        <w:t>10.4</w:t>
      </w:r>
      <w:r w:rsidRPr="008D3BE9">
        <w:rPr>
          <w:b/>
          <w:color w:val="000000"/>
          <w:szCs w:val="24"/>
        </w:rPr>
        <w:t>.pátek:</w:t>
      </w:r>
      <w:r>
        <w:rPr>
          <w:b/>
          <w:color w:val="000000"/>
          <w:sz w:val="22"/>
          <w:szCs w:val="22"/>
        </w:rPr>
        <w:t xml:space="preserve"> „</w:t>
      </w:r>
      <w:r w:rsidRPr="00772CF7">
        <w:rPr>
          <w:rFonts w:eastAsia="SimSun" w:cs="Mangal"/>
          <w:kern w:val="3"/>
          <w:szCs w:val="24"/>
          <w:lang w:eastAsia="zh-CN" w:bidi="hi-IN"/>
        </w:rPr>
        <w:t>První pátek v</w:t>
      </w:r>
      <w:r>
        <w:rPr>
          <w:rFonts w:eastAsia="SimSun" w:cs="Mangal"/>
          <w:kern w:val="3"/>
          <w:szCs w:val="24"/>
          <w:lang w:eastAsia="zh-CN" w:bidi="hi-IN"/>
        </w:rPr>
        <w:t> </w:t>
      </w:r>
      <w:r w:rsidRPr="00772CF7">
        <w:rPr>
          <w:rFonts w:eastAsia="SimSun" w:cs="Mangal"/>
          <w:kern w:val="3"/>
          <w:szCs w:val="24"/>
          <w:lang w:eastAsia="zh-CN" w:bidi="hi-IN"/>
        </w:rPr>
        <w:t>měsíci</w:t>
      </w:r>
      <w:r>
        <w:rPr>
          <w:rFonts w:eastAsia="SimSun" w:cs="Mangal"/>
          <w:kern w:val="3"/>
          <w:szCs w:val="24"/>
          <w:lang w:eastAsia="zh-CN" w:bidi="hi-IN"/>
        </w:rPr>
        <w:t xml:space="preserve"> dubnu“: Vamberk o</w:t>
      </w:r>
      <w:r w:rsidRPr="00772CF7">
        <w:rPr>
          <w:rFonts w:eastAsia="SimSun" w:cs="Mangal"/>
          <w:kern w:val="3"/>
          <w:szCs w:val="24"/>
          <w:lang w:eastAsia="zh-CN" w:bidi="hi-IN"/>
        </w:rPr>
        <w:t xml:space="preserve">d </w:t>
      </w:r>
      <w:r w:rsidRPr="00772CF7">
        <w:rPr>
          <w:rFonts w:eastAsia="SimSun" w:cs="Mangal"/>
          <w:b/>
          <w:kern w:val="3"/>
          <w:szCs w:val="24"/>
          <w:lang w:eastAsia="zh-CN" w:bidi="hi-IN"/>
        </w:rPr>
        <w:t>1</w:t>
      </w:r>
      <w:r>
        <w:rPr>
          <w:rFonts w:eastAsia="SimSun" w:cs="Mangal"/>
          <w:b/>
          <w:kern w:val="3"/>
          <w:szCs w:val="24"/>
          <w:lang w:eastAsia="zh-CN" w:bidi="hi-IN"/>
        </w:rPr>
        <w:t>6</w:t>
      </w:r>
      <w:r w:rsidRPr="00772CF7">
        <w:rPr>
          <w:rFonts w:eastAsia="SimSun" w:cs="Mangal"/>
          <w:b/>
          <w:kern w:val="3"/>
          <w:szCs w:val="24"/>
          <w:lang w:eastAsia="zh-CN" w:bidi="hi-IN"/>
        </w:rPr>
        <w:t>:</w:t>
      </w:r>
      <w:r>
        <w:rPr>
          <w:rFonts w:eastAsia="SimSun" w:cs="Mangal"/>
          <w:b/>
          <w:kern w:val="3"/>
          <w:szCs w:val="24"/>
          <w:lang w:eastAsia="zh-CN" w:bidi="hi-IN"/>
        </w:rPr>
        <w:t>3</w:t>
      </w:r>
      <w:r w:rsidRPr="00772CF7">
        <w:rPr>
          <w:rFonts w:eastAsia="SimSun" w:cs="Mangal"/>
          <w:b/>
          <w:kern w:val="3"/>
          <w:szCs w:val="24"/>
          <w:lang w:eastAsia="zh-CN" w:bidi="hi-IN"/>
        </w:rPr>
        <w:t>0</w:t>
      </w:r>
      <w:r w:rsidRPr="00772CF7">
        <w:rPr>
          <w:rFonts w:eastAsia="SimSun" w:cs="Mangal"/>
          <w:kern w:val="3"/>
          <w:szCs w:val="24"/>
          <w:lang w:eastAsia="zh-CN" w:bidi="hi-IN"/>
        </w:rPr>
        <w:t xml:space="preserve"> příležitost ke svátosti smíření a výstav Nejsvětější Svátosti v kostele sv. Prokopa. </w:t>
      </w:r>
    </w:p>
    <w:p w14:paraId="5015E690" w14:textId="77777777" w:rsidR="005F390A" w:rsidRDefault="005F390A" w:rsidP="005F390A">
      <w:pPr>
        <w:pStyle w:val="Zkladntext"/>
        <w:spacing w:after="0"/>
        <w:rPr>
          <w:rFonts w:eastAsia="SimSun" w:cs="Mangal"/>
          <w:kern w:val="3"/>
          <w:szCs w:val="24"/>
          <w:lang w:eastAsia="zh-CN" w:bidi="hi-IN"/>
        </w:rPr>
      </w:pPr>
      <w:r>
        <w:rPr>
          <w:rFonts w:eastAsia="SimSun" w:cs="Mangal"/>
          <w:b/>
          <w:kern w:val="3"/>
          <w:szCs w:val="24"/>
          <w:lang w:eastAsia="zh-CN" w:bidi="hi-IN"/>
        </w:rPr>
        <w:t xml:space="preserve">    </w:t>
      </w:r>
      <w:r w:rsidRPr="00772CF7">
        <w:rPr>
          <w:rFonts w:eastAsia="SimSun" w:cs="Mangal"/>
          <w:b/>
          <w:kern w:val="3"/>
          <w:szCs w:val="24"/>
          <w:lang w:eastAsia="zh-CN" w:bidi="hi-IN"/>
        </w:rPr>
        <w:t>17:</w:t>
      </w:r>
      <w:r>
        <w:rPr>
          <w:rFonts w:eastAsia="SimSun" w:cs="Mangal"/>
          <w:b/>
          <w:kern w:val="3"/>
          <w:szCs w:val="24"/>
          <w:lang w:eastAsia="zh-CN" w:bidi="hi-IN"/>
        </w:rPr>
        <w:t>5</w:t>
      </w:r>
      <w:r w:rsidRPr="00772CF7">
        <w:rPr>
          <w:rFonts w:eastAsia="SimSun" w:cs="Mangal"/>
          <w:b/>
          <w:kern w:val="3"/>
          <w:szCs w:val="24"/>
          <w:lang w:eastAsia="zh-CN" w:bidi="hi-IN"/>
        </w:rPr>
        <w:t>5</w:t>
      </w:r>
      <w:r w:rsidRPr="00772CF7">
        <w:rPr>
          <w:rFonts w:eastAsia="SimSun" w:cs="Mangal"/>
          <w:kern w:val="3"/>
          <w:szCs w:val="24"/>
          <w:lang w:eastAsia="zh-CN" w:bidi="hi-IN"/>
        </w:rPr>
        <w:t xml:space="preserve"> modlitba litanií k Nejsvětějšímu Srdci Ježíšovu.</w:t>
      </w:r>
    </w:p>
    <w:p w14:paraId="733B03DE" w14:textId="77777777" w:rsidR="005F390A" w:rsidRPr="00772CF7" w:rsidRDefault="005F390A" w:rsidP="005F390A">
      <w:pPr>
        <w:pStyle w:val="Zkladntext"/>
        <w:spacing w:after="0"/>
        <w:ind w:right="6"/>
        <w:rPr>
          <w:rFonts w:eastAsia="SimSun" w:cs="Mangal"/>
          <w:kern w:val="3"/>
          <w:szCs w:val="24"/>
          <w:lang w:eastAsia="zh-CN" w:bidi="hi-IN"/>
        </w:rPr>
      </w:pPr>
      <w:r>
        <w:rPr>
          <w:rFonts w:eastAsia="SimSun" w:cs="Mangal"/>
          <w:b/>
          <w:kern w:val="3"/>
          <w:szCs w:val="24"/>
          <w:lang w:eastAsia="zh-CN" w:bidi="hi-IN"/>
        </w:rPr>
        <w:t xml:space="preserve">    </w:t>
      </w:r>
      <w:r w:rsidRPr="00772CF7">
        <w:rPr>
          <w:rFonts w:eastAsia="SimSun" w:cs="Mangal"/>
          <w:b/>
          <w:kern w:val="3"/>
          <w:szCs w:val="24"/>
          <w:lang w:eastAsia="zh-CN" w:bidi="hi-IN"/>
        </w:rPr>
        <w:t>18:00</w:t>
      </w:r>
      <w:r w:rsidRPr="00772CF7">
        <w:rPr>
          <w:rFonts w:eastAsia="SimSun" w:cs="Mangal"/>
          <w:kern w:val="3"/>
          <w:szCs w:val="24"/>
          <w:lang w:eastAsia="zh-CN" w:bidi="hi-IN"/>
        </w:rPr>
        <w:t xml:space="preserve"> mše svatá Vamberk a po mši svaté </w:t>
      </w:r>
      <w:r w:rsidRPr="00E06D68">
        <w:rPr>
          <w:rFonts w:eastAsia="SimSun" w:cs="Mangal"/>
          <w:bCs/>
          <w:kern w:val="3"/>
          <w:szCs w:val="24"/>
          <w:lang w:eastAsia="zh-CN" w:bidi="hi-IN"/>
        </w:rPr>
        <w:t xml:space="preserve">modlitba novény k Božímu Milosrdenství  </w:t>
      </w:r>
    </w:p>
    <w:p w14:paraId="3A104885" w14:textId="77777777" w:rsidR="005F390A" w:rsidRDefault="005F390A" w:rsidP="005F390A">
      <w:pPr>
        <w:rPr>
          <w:b/>
          <w:sz w:val="24"/>
          <w:szCs w:val="24"/>
        </w:rPr>
      </w:pPr>
      <w:r>
        <w:rPr>
          <w:b/>
          <w:color w:val="000000"/>
          <w:kern w:val="0"/>
          <w:sz w:val="24"/>
          <w:szCs w:val="24"/>
        </w:rPr>
        <w:t xml:space="preserve">24. dubna </w:t>
      </w:r>
      <w:r w:rsidRPr="00D17977">
        <w:rPr>
          <w:sz w:val="24"/>
          <w:szCs w:val="24"/>
        </w:rPr>
        <w:t>sv. Jiří, patrona skautů</w:t>
      </w:r>
      <w:r>
        <w:rPr>
          <w:sz w:val="24"/>
          <w:szCs w:val="24"/>
        </w:rPr>
        <w:t xml:space="preserve"> v 18:00 mše svatá ve Vamberku</w:t>
      </w:r>
    </w:p>
    <w:p w14:paraId="1DBAED50" w14:textId="77777777" w:rsidR="005F390A" w:rsidRDefault="005F390A" w:rsidP="005F390A">
      <w:pPr>
        <w:jc w:val="both"/>
        <w:rPr>
          <w:b/>
          <w:color w:val="000000"/>
          <w:kern w:val="0"/>
          <w:sz w:val="24"/>
          <w:szCs w:val="24"/>
        </w:rPr>
      </w:pPr>
      <w:r>
        <w:rPr>
          <w:b/>
          <w:color w:val="000000"/>
          <w:kern w:val="0"/>
          <w:sz w:val="24"/>
          <w:szCs w:val="24"/>
        </w:rPr>
        <w:t xml:space="preserve">25. dubna (sobota) </w:t>
      </w:r>
      <w:r w:rsidRPr="00D90739">
        <w:rPr>
          <w:bCs/>
          <w:color w:val="000000"/>
          <w:kern w:val="0"/>
          <w:sz w:val="24"/>
          <w:szCs w:val="24"/>
        </w:rPr>
        <w:t>Pouť svatého Marka od 18:00 bude poutní mše svatá v kostele sv. Marka v Potštejně/</w:t>
      </w:r>
      <w:proofErr w:type="spellStart"/>
      <w:r w:rsidRPr="00D90739">
        <w:rPr>
          <w:bCs/>
          <w:color w:val="000000"/>
          <w:kern w:val="0"/>
          <w:sz w:val="24"/>
          <w:szCs w:val="24"/>
        </w:rPr>
        <w:t>Záměli</w:t>
      </w:r>
      <w:proofErr w:type="spellEnd"/>
      <w:r>
        <w:rPr>
          <w:b/>
          <w:color w:val="000000"/>
          <w:kern w:val="0"/>
          <w:sz w:val="24"/>
          <w:szCs w:val="24"/>
        </w:rPr>
        <w:t xml:space="preserve"> </w:t>
      </w:r>
    </w:p>
    <w:p w14:paraId="272EC51F" w14:textId="77777777" w:rsidR="005F390A" w:rsidRDefault="005F390A" w:rsidP="005F390A">
      <w:pPr>
        <w:jc w:val="both"/>
        <w:rPr>
          <w:b/>
          <w:color w:val="000000"/>
          <w:kern w:val="0"/>
          <w:sz w:val="24"/>
          <w:szCs w:val="24"/>
        </w:rPr>
      </w:pPr>
      <w:r>
        <w:rPr>
          <w:b/>
          <w:color w:val="000000"/>
          <w:kern w:val="0"/>
          <w:sz w:val="24"/>
          <w:szCs w:val="24"/>
        </w:rPr>
        <w:t xml:space="preserve">26. dubna (neděle) </w:t>
      </w:r>
      <w:r w:rsidRPr="00D17977">
        <w:rPr>
          <w:color w:val="000000"/>
          <w:kern w:val="0"/>
          <w:sz w:val="24"/>
          <w:szCs w:val="24"/>
        </w:rPr>
        <w:t>od 15:00 bude Pouť Dobrého Pastýře v Liticích</w:t>
      </w:r>
      <w:r>
        <w:rPr>
          <w:b/>
          <w:color w:val="000000"/>
          <w:kern w:val="0"/>
          <w:sz w:val="24"/>
          <w:szCs w:val="24"/>
        </w:rPr>
        <w:t xml:space="preserve"> </w:t>
      </w:r>
    </w:p>
    <w:p w14:paraId="484CEC6F" w14:textId="77777777" w:rsidR="005F390A" w:rsidRDefault="005F390A" w:rsidP="005F390A">
      <w:pPr>
        <w:jc w:val="center"/>
        <w:rPr>
          <w:i/>
          <w:color w:val="000000"/>
          <w:sz w:val="18"/>
          <w:szCs w:val="18"/>
        </w:rPr>
      </w:pPr>
      <w:r>
        <w:rPr>
          <w:rFonts w:ascii="Segoe Script" w:hAnsi="Segoe Script" w:cs="Segoe Script"/>
          <w:b/>
          <w:bCs/>
          <w:spacing w:val="-2"/>
          <w:sz w:val="18"/>
          <w:szCs w:val="18"/>
        </w:rPr>
        <w:t>Pouze pro potřebu farnosti</w:t>
      </w:r>
      <w:r>
        <w:rPr>
          <w:i/>
          <w:color w:val="000000"/>
          <w:sz w:val="18"/>
          <w:szCs w:val="18"/>
        </w:rPr>
        <w:t xml:space="preserve"> </w:t>
      </w:r>
    </w:p>
    <w:p w14:paraId="4A1744AD" w14:textId="77777777" w:rsidR="005F390A" w:rsidRDefault="005F390A" w:rsidP="005F390A">
      <w:pPr>
        <w:jc w:val="center"/>
        <w:rPr>
          <w:i/>
          <w:color w:val="000000"/>
          <w:sz w:val="18"/>
          <w:szCs w:val="18"/>
        </w:rPr>
      </w:pPr>
      <w:r>
        <w:rPr>
          <w:i/>
          <w:color w:val="000000"/>
          <w:sz w:val="18"/>
          <w:szCs w:val="18"/>
        </w:rPr>
        <w:t>Vydává: Římskokatolická farnost Vamberk, Husovo náměstí 85, 517 54 Vamberk,</w:t>
      </w:r>
    </w:p>
    <w:p w14:paraId="79B27F54" w14:textId="77777777" w:rsidR="005F390A" w:rsidRDefault="005F390A" w:rsidP="005F390A">
      <w:pPr>
        <w:jc w:val="center"/>
        <w:rPr>
          <w:i/>
          <w:color w:val="000000"/>
          <w:sz w:val="18"/>
          <w:szCs w:val="18"/>
        </w:rPr>
      </w:pPr>
      <w:r>
        <w:rPr>
          <w:i/>
          <w:color w:val="000000"/>
          <w:sz w:val="18"/>
          <w:szCs w:val="18"/>
        </w:rPr>
        <w:t>Číslo účtu u ČS: 124 303 2319/0800</w:t>
      </w:r>
    </w:p>
    <w:p w14:paraId="4FCBBB97" w14:textId="77777777" w:rsidR="005F390A" w:rsidRDefault="005F390A" w:rsidP="005F390A">
      <w:pPr>
        <w:jc w:val="center"/>
        <w:rPr>
          <w:i/>
          <w:color w:val="000000"/>
          <w:sz w:val="18"/>
          <w:szCs w:val="18"/>
        </w:rPr>
      </w:pPr>
      <w:r>
        <w:rPr>
          <w:i/>
          <w:color w:val="000000"/>
          <w:sz w:val="18"/>
          <w:szCs w:val="18"/>
        </w:rPr>
        <w:t>Telefon: 605 741 845, 731 604 640, 602 124 005</w:t>
      </w:r>
    </w:p>
    <w:p w14:paraId="55E87648" w14:textId="77777777" w:rsidR="005F390A" w:rsidRDefault="005F390A" w:rsidP="005F390A">
      <w:pPr>
        <w:jc w:val="center"/>
        <w:rPr>
          <w:i/>
          <w:color w:val="000000"/>
          <w:sz w:val="18"/>
          <w:szCs w:val="18"/>
        </w:rPr>
      </w:pPr>
      <w:r>
        <w:rPr>
          <w:i/>
          <w:color w:val="000000"/>
          <w:sz w:val="18"/>
          <w:szCs w:val="18"/>
        </w:rPr>
        <w:t xml:space="preserve">email: </w:t>
      </w:r>
      <w:hyperlink r:id="rId5" w:history="1">
        <w:r>
          <w:rPr>
            <w:rStyle w:val="Hypertextovodkaz"/>
            <w:i/>
            <w:sz w:val="18"/>
            <w:szCs w:val="18"/>
          </w:rPr>
          <w:t>fara.vamberk@seznam.cz</w:t>
        </w:r>
      </w:hyperlink>
      <w:r>
        <w:t xml:space="preserve">, </w:t>
      </w:r>
      <w:proofErr w:type="gramStart"/>
      <w:r>
        <w:t>www:farnostvamberk.cz</w:t>
      </w:r>
      <w:proofErr w:type="gramEnd"/>
      <w:r>
        <w:t xml:space="preserve"> </w:t>
      </w:r>
    </w:p>
    <w:p w14:paraId="520E8D9C" w14:textId="77777777" w:rsidR="005F390A" w:rsidRDefault="005F390A" w:rsidP="005F390A">
      <w:pPr>
        <w:jc w:val="center"/>
        <w:rPr>
          <w:i/>
          <w:color w:val="000000"/>
          <w:sz w:val="18"/>
          <w:szCs w:val="18"/>
        </w:rPr>
      </w:pPr>
      <w:r>
        <w:rPr>
          <w:i/>
          <w:color w:val="000000"/>
          <w:sz w:val="18"/>
          <w:szCs w:val="18"/>
        </w:rPr>
        <w:t xml:space="preserve">Kontaktní osoby: P. </w:t>
      </w:r>
      <w:proofErr w:type="spellStart"/>
      <w:r>
        <w:rPr>
          <w:i/>
          <w:color w:val="000000"/>
          <w:sz w:val="18"/>
          <w:szCs w:val="18"/>
        </w:rPr>
        <w:t>dr.Pawel</w:t>
      </w:r>
      <w:proofErr w:type="spellEnd"/>
      <w:r>
        <w:rPr>
          <w:i/>
          <w:color w:val="000000"/>
          <w:sz w:val="18"/>
          <w:szCs w:val="18"/>
        </w:rPr>
        <w:t xml:space="preserve"> </w:t>
      </w:r>
      <w:proofErr w:type="spellStart"/>
      <w:r>
        <w:rPr>
          <w:i/>
          <w:color w:val="000000"/>
          <w:sz w:val="18"/>
          <w:szCs w:val="18"/>
        </w:rPr>
        <w:t>Nowatkowski</w:t>
      </w:r>
      <w:proofErr w:type="spellEnd"/>
      <w:r>
        <w:rPr>
          <w:i/>
          <w:color w:val="000000"/>
          <w:sz w:val="18"/>
          <w:szCs w:val="18"/>
        </w:rPr>
        <w:t>, Dr., Iva Bergerová.</w:t>
      </w:r>
    </w:p>
    <w:p w14:paraId="135B7144" w14:textId="77777777" w:rsidR="005F390A" w:rsidRDefault="005F390A" w:rsidP="005F390A">
      <w:pPr>
        <w:jc w:val="center"/>
        <w:rPr>
          <w:i/>
          <w:color w:val="000000"/>
          <w:sz w:val="18"/>
          <w:szCs w:val="18"/>
        </w:rPr>
      </w:pPr>
      <w:r>
        <w:rPr>
          <w:rFonts w:ascii="Segoe Script" w:hAnsi="Segoe Script" w:cs="Segoe Script"/>
          <w:b/>
          <w:bCs/>
          <w:spacing w:val="-2"/>
        </w:rPr>
        <w:t xml:space="preserve"> </w:t>
      </w:r>
      <w:r>
        <w:rPr>
          <w:i/>
          <w:color w:val="000000"/>
          <w:sz w:val="18"/>
          <w:szCs w:val="18"/>
        </w:rPr>
        <w:t xml:space="preserve">Úřední hodiny na faře: po telefonické domluvě kromě neděl a svátků </w:t>
      </w:r>
    </w:p>
    <w:p w14:paraId="642BE9F0" w14:textId="77777777" w:rsidR="00E705F6" w:rsidRDefault="00E705F6"/>
    <w:sectPr w:rsidR="00E70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Script">
    <w:panose1 w:val="030B0504020000000003"/>
    <w:charset w:val="EE"/>
    <w:family w:val="script"/>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0A"/>
    <w:rsid w:val="002922B5"/>
    <w:rsid w:val="005F390A"/>
    <w:rsid w:val="005F5110"/>
    <w:rsid w:val="00E70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6CAB"/>
  <w15:chartTrackingRefBased/>
  <w15:docId w15:val="{C50C7618-5544-42C8-B22E-4127ED5D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390A"/>
    <w:pPr>
      <w:widowControl w:val="0"/>
      <w:suppressAutoHyphens/>
      <w:autoSpaceDN w:val="0"/>
      <w:spacing w:after="0" w:line="240" w:lineRule="auto"/>
      <w:textAlignment w:val="baseline"/>
    </w:pPr>
    <w:rPr>
      <w:rFonts w:ascii="Times New Roman" w:eastAsia="SimSun" w:hAnsi="Times New Roman" w:cs="Mangal"/>
      <w:kern w:val="3"/>
      <w:sz w:val="20"/>
      <w:szCs w:val="20"/>
      <w:lang w:eastAsia="cs-CZ"/>
      <w14:ligatures w14:val="none"/>
    </w:rPr>
  </w:style>
  <w:style w:type="paragraph" w:styleId="Nadpis1">
    <w:name w:val="heading 1"/>
    <w:basedOn w:val="Normln"/>
    <w:next w:val="Normln"/>
    <w:link w:val="Nadpis1Char"/>
    <w:uiPriority w:val="9"/>
    <w:qFormat/>
    <w:rsid w:val="005F390A"/>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5F390A"/>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5F390A"/>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5F390A"/>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5F390A"/>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5F390A"/>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5F390A"/>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5F390A"/>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5F390A"/>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390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F390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F390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F390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F390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F390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F390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F390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F390A"/>
    <w:rPr>
      <w:rFonts w:eastAsiaTheme="majorEastAsia" w:cstheme="majorBidi"/>
      <w:color w:val="272727" w:themeColor="text1" w:themeTint="D8"/>
    </w:rPr>
  </w:style>
  <w:style w:type="paragraph" w:styleId="Nzev">
    <w:name w:val="Title"/>
    <w:basedOn w:val="Normln"/>
    <w:next w:val="Normln"/>
    <w:link w:val="NzevChar"/>
    <w:uiPriority w:val="10"/>
    <w:qFormat/>
    <w:rsid w:val="005F390A"/>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5F390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F390A"/>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5F390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F390A"/>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5F390A"/>
    <w:rPr>
      <w:i/>
      <w:iCs/>
      <w:color w:val="404040" w:themeColor="text1" w:themeTint="BF"/>
    </w:rPr>
  </w:style>
  <w:style w:type="paragraph" w:styleId="Odstavecseseznamem">
    <w:name w:val="List Paragraph"/>
    <w:basedOn w:val="Normln"/>
    <w:uiPriority w:val="34"/>
    <w:qFormat/>
    <w:rsid w:val="005F390A"/>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5F390A"/>
    <w:rPr>
      <w:i/>
      <w:iCs/>
      <w:color w:val="2F5496" w:themeColor="accent1" w:themeShade="BF"/>
    </w:rPr>
  </w:style>
  <w:style w:type="paragraph" w:styleId="Vrazncitt">
    <w:name w:val="Intense Quote"/>
    <w:basedOn w:val="Normln"/>
    <w:next w:val="Normln"/>
    <w:link w:val="VrazncittChar"/>
    <w:uiPriority w:val="30"/>
    <w:qFormat/>
    <w:rsid w:val="005F390A"/>
    <w:pPr>
      <w:widowControl/>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5F390A"/>
    <w:rPr>
      <w:i/>
      <w:iCs/>
      <w:color w:val="2F5496" w:themeColor="accent1" w:themeShade="BF"/>
    </w:rPr>
  </w:style>
  <w:style w:type="character" w:styleId="Odkazintenzivn">
    <w:name w:val="Intense Reference"/>
    <w:basedOn w:val="Standardnpsmoodstavce"/>
    <w:uiPriority w:val="32"/>
    <w:qFormat/>
    <w:rsid w:val="005F390A"/>
    <w:rPr>
      <w:b/>
      <w:bCs/>
      <w:smallCaps/>
      <w:color w:val="2F5496" w:themeColor="accent1" w:themeShade="BF"/>
      <w:spacing w:val="5"/>
    </w:rPr>
  </w:style>
  <w:style w:type="paragraph" w:customStyle="1" w:styleId="Standard">
    <w:name w:val="Standard"/>
    <w:rsid w:val="005F390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Zkladntext">
    <w:name w:val="Body Text"/>
    <w:basedOn w:val="Normln"/>
    <w:link w:val="ZkladntextChar"/>
    <w:unhideWhenUsed/>
    <w:rsid w:val="005F390A"/>
    <w:pPr>
      <w:widowControl/>
      <w:overflowPunct w:val="0"/>
      <w:autoSpaceDE w:val="0"/>
      <w:adjustRightInd w:val="0"/>
      <w:spacing w:after="120"/>
      <w:textAlignment w:val="auto"/>
    </w:pPr>
    <w:rPr>
      <w:rFonts w:eastAsia="Times New Roman" w:cs="Times New Roman"/>
      <w:kern w:val="2"/>
      <w:sz w:val="24"/>
    </w:rPr>
  </w:style>
  <w:style w:type="character" w:customStyle="1" w:styleId="ZkladntextChar">
    <w:name w:val="Základní text Char"/>
    <w:basedOn w:val="Standardnpsmoodstavce"/>
    <w:link w:val="Zkladntext"/>
    <w:rsid w:val="005F390A"/>
    <w:rPr>
      <w:rFonts w:ascii="Times New Roman" w:eastAsia="Times New Roman" w:hAnsi="Times New Roman" w:cs="Times New Roman"/>
      <w:sz w:val="24"/>
      <w:szCs w:val="20"/>
      <w:lang w:eastAsia="cs-CZ"/>
      <w14:ligatures w14:val="none"/>
    </w:rPr>
  </w:style>
  <w:style w:type="character" w:styleId="Hypertextovodkaz">
    <w:name w:val="Hyperlink"/>
    <w:basedOn w:val="Standardnpsmoodstavce"/>
    <w:uiPriority w:val="99"/>
    <w:semiHidden/>
    <w:unhideWhenUsed/>
    <w:rsid w:val="005F39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ra.vamberk@seznam.c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6865</Characters>
  <Application>Microsoft Office Word</Application>
  <DocSecurity>0</DocSecurity>
  <Lines>57</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 Radek</dc:creator>
  <cp:keywords/>
  <dc:description/>
  <cp:lastModifiedBy>Janko Radek</cp:lastModifiedBy>
  <cp:revision>1</cp:revision>
  <dcterms:created xsi:type="dcterms:W3CDTF">2026-03-31T03:27:00Z</dcterms:created>
  <dcterms:modified xsi:type="dcterms:W3CDTF">2026-03-31T03:27:00Z</dcterms:modified>
</cp:coreProperties>
</file>